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6EC7" w14:textId="49609BA8" w:rsidR="00C144F7" w:rsidRPr="00916E26" w:rsidRDefault="00B636EA" w:rsidP="00F30A88">
      <w:pPr>
        <w:suppressAutoHyphens w:val="0"/>
        <w:ind w:right="-58"/>
        <w:jc w:val="both"/>
        <w:rPr>
          <w:lang w:val="sr-Cyrl-RS"/>
        </w:rPr>
      </w:pPr>
      <w:proofErr w:type="spellStart"/>
      <w:proofErr w:type="gramStart"/>
      <w:r w:rsidRPr="00D51645">
        <w:t>На</w:t>
      </w:r>
      <w:proofErr w:type="spellEnd"/>
      <w:r w:rsidRPr="00D51645">
        <w:t xml:space="preserve">  </w:t>
      </w:r>
      <w:proofErr w:type="spellStart"/>
      <w:r w:rsidRPr="00D51645">
        <w:t>основу</w:t>
      </w:r>
      <w:proofErr w:type="spellEnd"/>
      <w:proofErr w:type="gramEnd"/>
      <w:r w:rsidRPr="00D51645">
        <w:t xml:space="preserve">  </w:t>
      </w:r>
      <w:proofErr w:type="spellStart"/>
      <w:r w:rsidRPr="00D51645">
        <w:t>члана</w:t>
      </w:r>
      <w:proofErr w:type="spellEnd"/>
      <w:r w:rsidRPr="00D51645">
        <w:t xml:space="preserve"> 119.</w:t>
      </w:r>
      <w:r w:rsidR="000948F1" w:rsidRPr="00D51645">
        <w:rPr>
          <w:lang w:val="sr-Cyrl-RS"/>
        </w:rPr>
        <w:t xml:space="preserve"> </w:t>
      </w:r>
      <w:proofErr w:type="spellStart"/>
      <w:r w:rsidRPr="00D51645">
        <w:t>став</w:t>
      </w:r>
      <w:proofErr w:type="spellEnd"/>
      <w:r w:rsidRPr="00D51645">
        <w:t xml:space="preserve"> 1.</w:t>
      </w:r>
      <w:r w:rsidR="000948F1" w:rsidRPr="00D51645">
        <w:rPr>
          <w:lang w:val="sr-Cyrl-RS"/>
        </w:rPr>
        <w:t xml:space="preserve"> </w:t>
      </w:r>
      <w:proofErr w:type="spellStart"/>
      <w:r w:rsidRPr="00D51645">
        <w:t>тачка</w:t>
      </w:r>
      <w:proofErr w:type="spellEnd"/>
      <w:r w:rsidRPr="00D51645">
        <w:t xml:space="preserve"> </w:t>
      </w:r>
      <w:r w:rsidR="00C50DD9" w:rsidRPr="00D51645">
        <w:rPr>
          <w:lang w:val="sr-Cyrl-RS"/>
        </w:rPr>
        <w:t>1)</w:t>
      </w:r>
      <w:r w:rsidRPr="00D51645">
        <w:t xml:space="preserve"> </w:t>
      </w:r>
      <w:proofErr w:type="spellStart"/>
      <w:r w:rsidRPr="00D51645">
        <w:t>Закона</w:t>
      </w:r>
      <w:proofErr w:type="spellEnd"/>
      <w:r w:rsidRPr="00D51645">
        <w:t xml:space="preserve"> о </w:t>
      </w:r>
      <w:proofErr w:type="spellStart"/>
      <w:r w:rsidRPr="00D51645">
        <w:t>основама</w:t>
      </w:r>
      <w:proofErr w:type="spellEnd"/>
      <w:r w:rsidRPr="00D51645">
        <w:t xml:space="preserve"> </w:t>
      </w:r>
      <w:proofErr w:type="spellStart"/>
      <w:r w:rsidRPr="00D51645">
        <w:t>система</w:t>
      </w:r>
      <w:proofErr w:type="spellEnd"/>
      <w:r w:rsidRPr="00D51645">
        <w:t xml:space="preserve"> </w:t>
      </w:r>
      <w:proofErr w:type="spellStart"/>
      <w:r w:rsidRPr="00D51645">
        <w:t>образовања</w:t>
      </w:r>
      <w:proofErr w:type="spellEnd"/>
      <w:r w:rsidRPr="00D51645">
        <w:t xml:space="preserve"> и </w:t>
      </w:r>
      <w:proofErr w:type="spellStart"/>
      <w:r w:rsidRPr="00D51645">
        <w:t>васпитања</w:t>
      </w:r>
      <w:proofErr w:type="spellEnd"/>
      <w:r w:rsidR="00752618">
        <w:rPr>
          <w:lang w:val="sr-Cyrl-RS"/>
        </w:rPr>
        <w:t xml:space="preserve"> </w:t>
      </w:r>
      <w:r w:rsidR="00752618" w:rsidRPr="003C255C">
        <w:t>(</w:t>
      </w:r>
      <w:r w:rsidR="00752618" w:rsidRPr="003C255C">
        <w:rPr>
          <w:lang w:val="sr-Cyrl-RS"/>
        </w:rPr>
        <w:t>„</w:t>
      </w:r>
      <w:r w:rsidR="00752618" w:rsidRPr="003C255C">
        <w:rPr>
          <w:lang w:val="sr-Cyrl-CS"/>
        </w:rPr>
        <w:t xml:space="preserve">Сл. </w:t>
      </w:r>
      <w:r w:rsidR="00752618" w:rsidRPr="003C255C">
        <w:rPr>
          <w:lang w:val="sr-Latn-CS"/>
        </w:rPr>
        <w:t xml:space="preserve">гласник </w:t>
      </w:r>
      <w:proofErr w:type="gramStart"/>
      <w:r w:rsidR="00752618" w:rsidRPr="003C255C">
        <w:rPr>
          <w:lang w:val="sr-Latn-CS"/>
        </w:rPr>
        <w:t>РС</w:t>
      </w:r>
      <w:r w:rsidR="00752618" w:rsidRPr="003C255C">
        <w:rPr>
          <w:lang w:val="sr-Cyrl-RS"/>
        </w:rPr>
        <w:t>“</w:t>
      </w:r>
      <w:proofErr w:type="gramEnd"/>
      <w:r w:rsidR="00752618" w:rsidRPr="003C255C">
        <w:rPr>
          <w:lang w:val="sr-Latn-CS"/>
        </w:rPr>
        <w:t xml:space="preserve">, бр. </w:t>
      </w:r>
      <w:r w:rsidR="00752618" w:rsidRPr="003C255C">
        <w:rPr>
          <w:lang w:val="sr-Cyrl-RS"/>
        </w:rPr>
        <w:t xml:space="preserve">88/2017, </w:t>
      </w:r>
      <w:r w:rsidR="00752618" w:rsidRPr="003C255C">
        <w:rPr>
          <w:lang w:val="sr-Cyrl-CS"/>
        </w:rPr>
        <w:t>27/2018 - др. закон, 10/2019, 6/2020, 129/2021, 92/2023 и 19/2025</w:t>
      </w:r>
      <w:r w:rsidR="00752618" w:rsidRPr="003C255C">
        <w:rPr>
          <w:lang w:val="sr-Latn-RS"/>
        </w:rPr>
        <w:t>)</w:t>
      </w:r>
      <w:r w:rsidR="00752618" w:rsidRPr="003C255C">
        <w:rPr>
          <w:lang w:val="sr-Cyrl-RS"/>
        </w:rPr>
        <w:t xml:space="preserve"> (у даљем тексту: Закон)</w:t>
      </w:r>
      <w:r w:rsidR="002C1A89">
        <w:rPr>
          <w:lang w:val="sr-Cyrl-RS"/>
        </w:rPr>
        <w:t xml:space="preserve">, а у складу са </w:t>
      </w:r>
      <w:proofErr w:type="spellStart"/>
      <w:r w:rsidR="002C1A89" w:rsidRPr="00742DDF">
        <w:t>Закон</w:t>
      </w:r>
      <w:proofErr w:type="spellEnd"/>
      <w:r w:rsidR="002C1A89">
        <w:rPr>
          <w:lang w:val="sr-Cyrl-RS"/>
        </w:rPr>
        <w:t>ом</w:t>
      </w:r>
      <w:r w:rsidR="002C1A89" w:rsidRPr="00742DDF">
        <w:t xml:space="preserve"> о </w:t>
      </w:r>
      <w:proofErr w:type="spellStart"/>
      <w:r w:rsidR="002C1A89" w:rsidRPr="00742DDF">
        <w:t>спречавању</w:t>
      </w:r>
      <w:proofErr w:type="spellEnd"/>
      <w:r w:rsidR="002C1A89" w:rsidRPr="00742DDF">
        <w:t xml:space="preserve"> </w:t>
      </w:r>
      <w:proofErr w:type="spellStart"/>
      <w:r w:rsidR="002C1A89" w:rsidRPr="00742DDF">
        <w:t>корупције</w:t>
      </w:r>
      <w:proofErr w:type="spellEnd"/>
      <w:r w:rsidR="002C1A89" w:rsidRPr="00742DDF">
        <w:t xml:space="preserve"> (</w:t>
      </w:r>
      <w:r w:rsidR="006620C0">
        <w:rPr>
          <w:lang w:val="sr-Cyrl-RS"/>
        </w:rPr>
        <w:t>„</w:t>
      </w:r>
      <w:proofErr w:type="spellStart"/>
      <w:r w:rsidR="002C1A89" w:rsidRPr="00742DDF">
        <w:t>Сл</w:t>
      </w:r>
      <w:proofErr w:type="spellEnd"/>
      <w:r w:rsidR="006620C0">
        <w:rPr>
          <w:lang w:val="sr-Cyrl-RS"/>
        </w:rPr>
        <w:t>.</w:t>
      </w:r>
      <w:r w:rsidR="002C1A89" w:rsidRPr="00742DDF">
        <w:t xml:space="preserve"> </w:t>
      </w:r>
      <w:proofErr w:type="spellStart"/>
      <w:r w:rsidR="002C1A89" w:rsidRPr="00742DDF">
        <w:t>гласник</w:t>
      </w:r>
      <w:proofErr w:type="spellEnd"/>
      <w:r w:rsidR="002C1A89" w:rsidRPr="00742DDF">
        <w:t xml:space="preserve"> </w:t>
      </w:r>
      <w:proofErr w:type="gramStart"/>
      <w:r w:rsidR="002C1A89" w:rsidRPr="00742DDF">
        <w:t>РС</w:t>
      </w:r>
      <w:r w:rsidR="006620C0">
        <w:rPr>
          <w:lang w:val="sr-Cyrl-RS"/>
        </w:rPr>
        <w:t>“</w:t>
      </w:r>
      <w:proofErr w:type="gramEnd"/>
      <w:r w:rsidR="006620C0">
        <w:rPr>
          <w:lang w:val="sr-Cyrl-RS"/>
        </w:rPr>
        <w:t>,</w:t>
      </w:r>
      <w:r w:rsidR="002C1A89" w:rsidRPr="00742DDF">
        <w:t xml:space="preserve"> </w:t>
      </w:r>
      <w:proofErr w:type="spellStart"/>
      <w:r w:rsidR="002C1A89" w:rsidRPr="00742DDF">
        <w:t>бр</w:t>
      </w:r>
      <w:proofErr w:type="spellEnd"/>
      <w:r w:rsidR="006620C0">
        <w:rPr>
          <w:lang w:val="sr-Cyrl-RS"/>
        </w:rPr>
        <w:t>.</w:t>
      </w:r>
      <w:r w:rsidR="002C1A89" w:rsidRPr="00742DDF">
        <w:t xml:space="preserve"> 35/2019, 88/2019, </w:t>
      </w:r>
      <w:r w:rsidR="00EB5117">
        <w:rPr>
          <w:lang w:val="sr-Cyrl-RS"/>
        </w:rPr>
        <w:t>11</w:t>
      </w:r>
      <w:r w:rsidR="002C1A89" w:rsidRPr="00742DDF">
        <w:t xml:space="preserve">/2021 - </w:t>
      </w:r>
      <w:proofErr w:type="spellStart"/>
      <w:r w:rsidR="002C1A89" w:rsidRPr="00742DDF">
        <w:t>аутентично</w:t>
      </w:r>
      <w:proofErr w:type="spellEnd"/>
      <w:r w:rsidR="002C1A89" w:rsidRPr="00742DDF">
        <w:t xml:space="preserve"> </w:t>
      </w:r>
      <w:proofErr w:type="spellStart"/>
      <w:r w:rsidR="002C1A89" w:rsidRPr="00742DDF">
        <w:t>тумачење</w:t>
      </w:r>
      <w:proofErr w:type="spellEnd"/>
      <w:r w:rsidR="002C1A89" w:rsidRPr="00742DDF">
        <w:t>, 94/2021 и 14/2022)</w:t>
      </w:r>
      <w:r w:rsidR="002C1A89">
        <w:rPr>
          <w:lang w:val="sr-Cyrl-RS"/>
        </w:rPr>
        <w:t xml:space="preserve"> </w:t>
      </w:r>
      <w:r w:rsidR="0083753B" w:rsidRPr="00D51645">
        <w:rPr>
          <w:lang w:val="sr-Cyrl-RS"/>
        </w:rPr>
        <w:t>и</w:t>
      </w:r>
      <w:r w:rsidR="002C1A89">
        <w:rPr>
          <w:lang w:val="sr-Cyrl-RS"/>
        </w:rPr>
        <w:t xml:space="preserve"> на </w:t>
      </w:r>
      <w:r w:rsidR="002C1A89" w:rsidRPr="004409BD">
        <w:rPr>
          <w:lang w:val="sr-Cyrl-RS"/>
        </w:rPr>
        <w:t>основу</w:t>
      </w:r>
      <w:r w:rsidR="0083753B" w:rsidRPr="004409BD">
        <w:rPr>
          <w:lang w:val="sr-Cyrl-RS"/>
        </w:rPr>
        <w:t xml:space="preserve"> </w:t>
      </w:r>
      <w:r w:rsidRPr="004409BD">
        <w:rPr>
          <w:lang w:val="sr-Cyrl-RS"/>
        </w:rPr>
        <w:t xml:space="preserve">члана </w:t>
      </w:r>
      <w:r w:rsidR="004409BD" w:rsidRPr="004409BD">
        <w:rPr>
          <w:lang w:val="sr-Cyrl-RS"/>
        </w:rPr>
        <w:t>6</w:t>
      </w:r>
      <w:r w:rsidR="007231F7">
        <w:rPr>
          <w:lang w:val="sr-Cyrl-RS"/>
        </w:rPr>
        <w:t>1</w:t>
      </w:r>
      <w:r w:rsidR="007F785F" w:rsidRPr="004409BD">
        <w:rPr>
          <w:lang w:val="sr-Cyrl-RS"/>
        </w:rPr>
        <w:t xml:space="preserve">. </w:t>
      </w:r>
      <w:r w:rsidRPr="004409BD">
        <w:rPr>
          <w:lang w:val="sr-Cyrl-RS"/>
        </w:rPr>
        <w:t xml:space="preserve">Статута </w:t>
      </w:r>
      <w:r w:rsidRPr="001C06CD">
        <w:rPr>
          <w:lang w:val="sr-Cyrl-RS"/>
        </w:rPr>
        <w:t>О</w:t>
      </w:r>
      <w:r w:rsidR="00B3447B" w:rsidRPr="001C06CD">
        <w:rPr>
          <w:lang w:val="sr-Cyrl-RS"/>
        </w:rPr>
        <w:t>снов</w:t>
      </w:r>
      <w:r w:rsidR="00616FEF">
        <w:rPr>
          <w:lang w:val="sr-Cyrl-RS"/>
        </w:rPr>
        <w:t xml:space="preserve">не школе </w:t>
      </w:r>
      <w:r w:rsidR="007F785F" w:rsidRPr="000A0A08">
        <w:rPr>
          <w:lang w:val="sr-Cyrl-RS"/>
        </w:rPr>
        <w:t>“</w:t>
      </w:r>
      <w:r w:rsidR="00616FEF">
        <w:rPr>
          <w:lang w:val="sr-Cyrl-RS"/>
        </w:rPr>
        <w:t xml:space="preserve"> Милан Вучоћевић-Зверац“, Братљево </w:t>
      </w:r>
      <w:r w:rsidRPr="000A0A08">
        <w:rPr>
          <w:lang w:val="sr-Cyrl-RS"/>
        </w:rPr>
        <w:t xml:space="preserve"> </w:t>
      </w:r>
      <w:r w:rsidR="00DA5883" w:rsidRPr="000A0A08">
        <w:rPr>
          <w:iCs/>
          <w:lang w:val="sr-Cyrl-RS"/>
        </w:rPr>
        <w:t>(у даљем тексту: Школа)</w:t>
      </w:r>
      <w:r w:rsidR="000A0A08" w:rsidRPr="000A0A08">
        <w:rPr>
          <w:iCs/>
          <w:lang w:val="sr-Cyrl-RS"/>
        </w:rPr>
        <w:t xml:space="preserve">, </w:t>
      </w:r>
      <w:r w:rsidR="00C144F7" w:rsidRPr="000A0A08">
        <w:rPr>
          <w:lang w:val="sr-Cyrl-RS"/>
        </w:rPr>
        <w:t>Школски одбор</w:t>
      </w:r>
      <w:r w:rsidR="00DA5883" w:rsidRPr="000A0A08">
        <w:rPr>
          <w:lang w:val="sr-Cyrl-RS"/>
        </w:rPr>
        <w:t xml:space="preserve"> Школе</w:t>
      </w:r>
      <w:r w:rsidR="00B62B69" w:rsidRPr="000A0A08">
        <w:rPr>
          <w:lang w:val="sr-Cyrl-RS"/>
        </w:rPr>
        <w:t>,</w:t>
      </w:r>
      <w:r w:rsidR="0068041C" w:rsidRPr="000A0A08">
        <w:rPr>
          <w:lang w:val="sr-Cyrl-RS"/>
        </w:rPr>
        <w:t xml:space="preserve"> </w:t>
      </w:r>
      <w:r w:rsidR="00D16056" w:rsidRPr="000A0A08">
        <w:rPr>
          <w:lang w:val="sr-Cyrl-RS"/>
        </w:rPr>
        <w:t>на седници одржаној</w:t>
      </w:r>
      <w:r w:rsidR="00205E2F" w:rsidRPr="000A0A08">
        <w:rPr>
          <w:lang w:val="sr-Cyrl-RS"/>
        </w:rPr>
        <w:t xml:space="preserve"> дана</w:t>
      </w:r>
      <w:r w:rsidR="00D16056" w:rsidRPr="000A0A08">
        <w:rPr>
          <w:lang w:val="sr-Cyrl-RS"/>
        </w:rPr>
        <w:t xml:space="preserve"> </w:t>
      </w:r>
      <w:r w:rsidR="00616FEF">
        <w:rPr>
          <w:lang w:val="sr-Cyrl-RS"/>
        </w:rPr>
        <w:t>13</w:t>
      </w:r>
      <w:r w:rsidR="005A482B" w:rsidRPr="000A0A08">
        <w:rPr>
          <w:lang w:val="sr-Cyrl-RS"/>
        </w:rPr>
        <w:t>.</w:t>
      </w:r>
      <w:r w:rsidR="00616FEF">
        <w:rPr>
          <w:lang w:val="sr-Cyrl-RS"/>
        </w:rPr>
        <w:t>6</w:t>
      </w:r>
      <w:r w:rsidR="005A482B" w:rsidRPr="000A0A08">
        <w:rPr>
          <w:lang w:val="sr-Cyrl-RS"/>
        </w:rPr>
        <w:t>.202</w:t>
      </w:r>
      <w:r w:rsidR="005C693D" w:rsidRPr="000A0A08">
        <w:rPr>
          <w:lang w:val="sr-Cyrl-RS"/>
        </w:rPr>
        <w:t>5</w:t>
      </w:r>
      <w:r w:rsidR="005A482B" w:rsidRPr="000A0A08">
        <w:rPr>
          <w:lang w:val="sr-Cyrl-RS"/>
        </w:rPr>
        <w:t>. године</w:t>
      </w:r>
      <w:r w:rsidR="0068041C" w:rsidRPr="000A0A08">
        <w:rPr>
          <w:lang w:val="sr-Cyrl-RS"/>
        </w:rPr>
        <w:t>,</w:t>
      </w:r>
      <w:r w:rsidR="005A482B" w:rsidRPr="000A0A08">
        <w:rPr>
          <w:lang w:val="sr-Cyrl-RS"/>
        </w:rPr>
        <w:t xml:space="preserve"> </w:t>
      </w:r>
      <w:proofErr w:type="spellStart"/>
      <w:r w:rsidR="00C144F7" w:rsidRPr="000A0A08">
        <w:t>дон</w:t>
      </w:r>
      <w:proofErr w:type="spellEnd"/>
      <w:r w:rsidR="00916E26">
        <w:rPr>
          <w:lang w:val="sr-Cyrl-RS"/>
        </w:rPr>
        <w:t>ео је</w:t>
      </w:r>
    </w:p>
    <w:p w14:paraId="15259971" w14:textId="77777777" w:rsidR="00C144F7" w:rsidRPr="000A0A08" w:rsidRDefault="00C144F7" w:rsidP="00F30A88">
      <w:pPr>
        <w:pStyle w:val="BodyText"/>
        <w:suppressAutoHyphens w:val="0"/>
        <w:ind w:left="0" w:right="-58"/>
        <w:rPr>
          <w:sz w:val="22"/>
          <w:szCs w:val="22"/>
        </w:rPr>
      </w:pPr>
    </w:p>
    <w:p w14:paraId="2F4849F2" w14:textId="75530732" w:rsidR="00C82263" w:rsidRPr="00556C2B" w:rsidRDefault="00C144F7" w:rsidP="00F30A88">
      <w:pPr>
        <w:suppressAutoHyphens w:val="0"/>
        <w:ind w:right="-58"/>
        <w:jc w:val="center"/>
        <w:rPr>
          <w:b/>
          <w:color w:val="000009"/>
          <w:sz w:val="24"/>
          <w:szCs w:val="24"/>
          <w:lang w:val="sr-Cyrl-RS"/>
        </w:rPr>
      </w:pPr>
      <w:r w:rsidRPr="00556C2B">
        <w:rPr>
          <w:b/>
          <w:iCs/>
          <w:color w:val="000009"/>
          <w:sz w:val="24"/>
          <w:szCs w:val="24"/>
          <w:lang w:val="sr-Cyrl-RS"/>
        </w:rPr>
        <w:t>ПРАВИЛНИК</w:t>
      </w:r>
      <w:r w:rsidR="002D4A33">
        <w:rPr>
          <w:b/>
          <w:iCs/>
          <w:color w:val="000009"/>
          <w:sz w:val="24"/>
          <w:szCs w:val="24"/>
          <w:lang w:val="sr-Cyrl-RS"/>
        </w:rPr>
        <w:t xml:space="preserve">  </w:t>
      </w:r>
      <w:r w:rsidRPr="00556C2B">
        <w:rPr>
          <w:b/>
          <w:color w:val="000009"/>
          <w:sz w:val="24"/>
          <w:szCs w:val="24"/>
        </w:rPr>
        <w:t xml:space="preserve">О </w:t>
      </w:r>
      <w:r w:rsidR="002D4A33">
        <w:rPr>
          <w:b/>
          <w:color w:val="000009"/>
          <w:sz w:val="24"/>
          <w:szCs w:val="24"/>
          <w:lang w:val="sr-Cyrl-RS"/>
        </w:rPr>
        <w:t xml:space="preserve"> </w:t>
      </w:r>
      <w:r w:rsidRPr="00556C2B">
        <w:rPr>
          <w:b/>
          <w:color w:val="000009"/>
          <w:sz w:val="24"/>
          <w:szCs w:val="24"/>
        </w:rPr>
        <w:t xml:space="preserve">УПРАВЉАЊУ </w:t>
      </w:r>
      <w:r w:rsidR="002D4A33">
        <w:rPr>
          <w:b/>
          <w:color w:val="000009"/>
          <w:sz w:val="24"/>
          <w:szCs w:val="24"/>
          <w:lang w:val="sr-Cyrl-RS"/>
        </w:rPr>
        <w:t xml:space="preserve"> </w:t>
      </w:r>
      <w:r w:rsidRPr="00556C2B">
        <w:rPr>
          <w:b/>
          <w:color w:val="000009"/>
          <w:sz w:val="24"/>
          <w:szCs w:val="24"/>
        </w:rPr>
        <w:t xml:space="preserve">СУКОБОМ </w:t>
      </w:r>
      <w:r w:rsidR="002D4A33">
        <w:rPr>
          <w:b/>
          <w:color w:val="000009"/>
          <w:sz w:val="24"/>
          <w:szCs w:val="24"/>
          <w:lang w:val="sr-Cyrl-RS"/>
        </w:rPr>
        <w:t xml:space="preserve"> </w:t>
      </w:r>
      <w:r w:rsidRPr="00556C2B">
        <w:rPr>
          <w:b/>
          <w:color w:val="000009"/>
          <w:sz w:val="24"/>
          <w:szCs w:val="24"/>
        </w:rPr>
        <w:t>ИНТЕРЕСА</w:t>
      </w:r>
    </w:p>
    <w:p w14:paraId="0CA7C3A8" w14:textId="17E121E0" w:rsidR="00C144F7" w:rsidRPr="00556C2B" w:rsidRDefault="00D51645" w:rsidP="00F30A88">
      <w:pPr>
        <w:suppressAutoHyphens w:val="0"/>
        <w:ind w:right="-58"/>
        <w:jc w:val="center"/>
        <w:rPr>
          <w:b/>
          <w:color w:val="000009"/>
          <w:sz w:val="24"/>
          <w:szCs w:val="24"/>
          <w:lang w:val="sr-Cyrl-RS"/>
        </w:rPr>
      </w:pPr>
      <w:r>
        <w:rPr>
          <w:b/>
          <w:color w:val="000009"/>
          <w:sz w:val="24"/>
          <w:szCs w:val="24"/>
          <w:lang w:val="sr-Cyrl-RS"/>
        </w:rPr>
        <w:t>У</w:t>
      </w:r>
      <w:r w:rsidR="00C144F7" w:rsidRPr="00556C2B">
        <w:rPr>
          <w:b/>
          <w:color w:val="000009"/>
          <w:sz w:val="24"/>
          <w:szCs w:val="24"/>
          <w:lang w:val="sr-Cyrl-RS"/>
        </w:rPr>
        <w:t xml:space="preserve"> О</w:t>
      </w:r>
      <w:r>
        <w:rPr>
          <w:b/>
          <w:color w:val="000009"/>
          <w:sz w:val="24"/>
          <w:szCs w:val="24"/>
          <w:lang w:val="sr-Cyrl-RS"/>
        </w:rPr>
        <w:t>СНОВНОЈ ШКОЛИ</w:t>
      </w:r>
      <w:r w:rsidR="00684816" w:rsidRPr="00556C2B">
        <w:rPr>
          <w:b/>
          <w:color w:val="000009"/>
          <w:sz w:val="24"/>
          <w:szCs w:val="24"/>
          <w:lang w:val="sr-Cyrl-RS"/>
        </w:rPr>
        <w:t xml:space="preserve"> </w:t>
      </w:r>
      <w:r w:rsidR="00381CD1" w:rsidRPr="00556C2B">
        <w:rPr>
          <w:b/>
          <w:color w:val="000009"/>
          <w:sz w:val="24"/>
          <w:szCs w:val="24"/>
          <w:lang w:val="sr-Cyrl-RS"/>
        </w:rPr>
        <w:t>„</w:t>
      </w:r>
      <w:r w:rsidR="00616FEF">
        <w:rPr>
          <w:b/>
          <w:color w:val="000009"/>
          <w:sz w:val="24"/>
          <w:szCs w:val="24"/>
          <w:lang w:val="sr-Cyrl-RS"/>
        </w:rPr>
        <w:t>МИЛАН ВУЧИЋЕВИЋ-ЗВЕРАЦ</w:t>
      </w:r>
      <w:r w:rsidR="00381CD1" w:rsidRPr="00556C2B">
        <w:rPr>
          <w:b/>
          <w:color w:val="000009"/>
          <w:sz w:val="24"/>
          <w:szCs w:val="24"/>
          <w:lang w:val="sr-Cyrl-RS"/>
        </w:rPr>
        <w:t>“</w:t>
      </w:r>
      <w:r w:rsidR="00616FEF">
        <w:rPr>
          <w:b/>
          <w:color w:val="000009"/>
          <w:sz w:val="24"/>
          <w:szCs w:val="24"/>
          <w:lang w:val="sr-Cyrl-RS"/>
        </w:rPr>
        <w:t>, БРАТЉЕВО</w:t>
      </w:r>
    </w:p>
    <w:p w14:paraId="601A91DB" w14:textId="77777777" w:rsidR="00023AC9" w:rsidRPr="00556C2B" w:rsidRDefault="00023AC9" w:rsidP="00F30A88">
      <w:pPr>
        <w:suppressAutoHyphens w:val="0"/>
        <w:ind w:right="-58"/>
        <w:jc w:val="both"/>
        <w:rPr>
          <w:bCs/>
          <w:color w:val="000009"/>
          <w:lang w:val="sr-Cyrl-RS"/>
        </w:rPr>
      </w:pPr>
    </w:p>
    <w:p w14:paraId="5E7E6BA6" w14:textId="07C8D5F4" w:rsidR="00C144F7" w:rsidRPr="005B3C3B" w:rsidRDefault="00F231F4" w:rsidP="00F30A88">
      <w:pPr>
        <w:pStyle w:val="Heading1"/>
        <w:tabs>
          <w:tab w:val="left" w:pos="3936"/>
        </w:tabs>
        <w:suppressAutoHyphens w:val="0"/>
        <w:ind w:left="0" w:right="-58"/>
        <w:jc w:val="center"/>
        <w:rPr>
          <w:sz w:val="22"/>
          <w:szCs w:val="22"/>
          <w:lang w:val="sr-Cyrl-RS"/>
        </w:rPr>
      </w:pPr>
      <w:r w:rsidRPr="005B3C3B">
        <w:rPr>
          <w:color w:val="000009"/>
          <w:spacing w:val="-3"/>
          <w:sz w:val="22"/>
          <w:szCs w:val="22"/>
          <w:lang w:val="sr-Latn-RS"/>
        </w:rPr>
        <w:t>I</w:t>
      </w:r>
      <w:r w:rsidRPr="005B3C3B">
        <w:rPr>
          <w:color w:val="000009"/>
          <w:spacing w:val="-3"/>
          <w:sz w:val="22"/>
          <w:szCs w:val="22"/>
          <w:lang w:val="en-GB"/>
        </w:rPr>
        <w:t xml:space="preserve"> </w:t>
      </w:r>
      <w:r w:rsidR="00C144F7" w:rsidRPr="005B3C3B">
        <w:rPr>
          <w:color w:val="000009"/>
          <w:spacing w:val="-3"/>
          <w:sz w:val="22"/>
          <w:szCs w:val="22"/>
        </w:rPr>
        <w:t>УВОДНЕ ОДРЕДБ</w:t>
      </w:r>
      <w:r w:rsidR="003B5BBB" w:rsidRPr="005B3C3B">
        <w:rPr>
          <w:color w:val="000009"/>
          <w:spacing w:val="-3"/>
          <w:sz w:val="22"/>
          <w:szCs w:val="22"/>
          <w:lang w:val="sr-Cyrl-RS"/>
        </w:rPr>
        <w:t>Е</w:t>
      </w:r>
    </w:p>
    <w:p w14:paraId="7D3075CE" w14:textId="77777777" w:rsidR="00350965" w:rsidRPr="006A7B32" w:rsidRDefault="00350965" w:rsidP="00F30A88">
      <w:pPr>
        <w:suppressAutoHyphens w:val="0"/>
        <w:ind w:right="-58"/>
        <w:jc w:val="both"/>
        <w:rPr>
          <w:bCs/>
          <w:color w:val="000009"/>
          <w:sz w:val="12"/>
          <w:szCs w:val="12"/>
          <w:lang w:val="sr-Cyrl-RS"/>
        </w:rPr>
      </w:pPr>
    </w:p>
    <w:p w14:paraId="24DB227A" w14:textId="0C06D545" w:rsidR="00CB42D7" w:rsidRPr="005B3C3B" w:rsidRDefault="00CB42D7" w:rsidP="00F30A88">
      <w:pPr>
        <w:suppressAutoHyphens w:val="0"/>
        <w:ind w:right="-58"/>
        <w:jc w:val="center"/>
        <w:rPr>
          <w:b/>
          <w:color w:val="000009"/>
          <w:lang w:val="sr-Cyrl-RS"/>
        </w:rPr>
      </w:pPr>
      <w:r w:rsidRPr="005B3C3B">
        <w:rPr>
          <w:b/>
          <w:color w:val="000009"/>
          <w:lang w:val="sr-Cyrl-RS"/>
        </w:rPr>
        <w:t>Предмет ак</w:t>
      </w:r>
      <w:r w:rsidR="0034310E" w:rsidRPr="005B3C3B">
        <w:rPr>
          <w:b/>
          <w:color w:val="000009"/>
          <w:lang w:val="sr-Cyrl-RS"/>
        </w:rPr>
        <w:t>та</w:t>
      </w:r>
    </w:p>
    <w:p w14:paraId="28993975" w14:textId="77777777" w:rsidR="00CB42D7" w:rsidRPr="006A7B32" w:rsidRDefault="00CB42D7" w:rsidP="00F30A88">
      <w:pPr>
        <w:suppressAutoHyphens w:val="0"/>
        <w:ind w:right="-58"/>
        <w:jc w:val="both"/>
        <w:rPr>
          <w:bCs/>
          <w:color w:val="000009"/>
          <w:sz w:val="12"/>
          <w:szCs w:val="12"/>
          <w:lang w:val="sr-Cyrl-RS"/>
        </w:rPr>
      </w:pPr>
    </w:p>
    <w:p w14:paraId="32F49D1E" w14:textId="05C66EE7" w:rsidR="00C144F7" w:rsidRPr="005B3C3B" w:rsidRDefault="00C144F7" w:rsidP="00F30A88">
      <w:pPr>
        <w:suppressAutoHyphens w:val="0"/>
        <w:ind w:right="-58"/>
        <w:jc w:val="center"/>
      </w:pPr>
      <w:proofErr w:type="spellStart"/>
      <w:r w:rsidRPr="005B3C3B">
        <w:rPr>
          <w:b/>
          <w:color w:val="000009"/>
        </w:rPr>
        <w:t>Члан</w:t>
      </w:r>
      <w:proofErr w:type="spellEnd"/>
      <w:r w:rsidRPr="005B3C3B">
        <w:rPr>
          <w:b/>
          <w:color w:val="000009"/>
        </w:rPr>
        <w:t xml:space="preserve"> 1.</w:t>
      </w:r>
    </w:p>
    <w:p w14:paraId="6D3C4B42" w14:textId="77777777" w:rsidR="00C144F7" w:rsidRPr="006A7B32" w:rsidRDefault="00C144F7" w:rsidP="00F30A88">
      <w:pPr>
        <w:pStyle w:val="BodyText"/>
        <w:suppressAutoHyphens w:val="0"/>
        <w:ind w:left="0" w:right="-58"/>
        <w:rPr>
          <w:bCs/>
          <w:sz w:val="12"/>
          <w:szCs w:val="12"/>
        </w:rPr>
      </w:pPr>
    </w:p>
    <w:p w14:paraId="3D200821" w14:textId="7DBDDFEC" w:rsidR="00C144F7" w:rsidRPr="00D51645" w:rsidRDefault="0055577E" w:rsidP="0039715C">
      <w:pPr>
        <w:pStyle w:val="BodyText"/>
        <w:suppressAutoHyphens w:val="0"/>
        <w:ind w:left="0" w:right="-58"/>
        <w:rPr>
          <w:sz w:val="22"/>
          <w:szCs w:val="22"/>
          <w:lang w:val="sr-Cyrl-RS"/>
        </w:rPr>
      </w:pPr>
      <w:r>
        <w:rPr>
          <w:color w:val="000009"/>
          <w:sz w:val="22"/>
          <w:szCs w:val="22"/>
          <w:lang w:val="sr-Cyrl-RS"/>
        </w:rPr>
        <w:t xml:space="preserve">Овим </w:t>
      </w:r>
      <w:r w:rsidR="00C144F7" w:rsidRPr="00D51645">
        <w:rPr>
          <w:color w:val="000009"/>
          <w:sz w:val="22"/>
          <w:szCs w:val="22"/>
          <w:lang w:val="sr-Cyrl-RS"/>
        </w:rPr>
        <w:t xml:space="preserve">Правилником </w:t>
      </w:r>
      <w:r w:rsidR="00A76C6D">
        <w:rPr>
          <w:color w:val="000009"/>
          <w:sz w:val="22"/>
          <w:szCs w:val="22"/>
          <w:lang w:val="sr-Cyrl-RS"/>
        </w:rPr>
        <w:t xml:space="preserve">се </w:t>
      </w:r>
      <w:proofErr w:type="spellStart"/>
      <w:r w:rsidR="00C144F7" w:rsidRPr="00D51645">
        <w:rPr>
          <w:color w:val="000009"/>
          <w:sz w:val="22"/>
          <w:szCs w:val="22"/>
        </w:rPr>
        <w:t>уређују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интерна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правила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поступања</w:t>
      </w:r>
      <w:proofErr w:type="spellEnd"/>
      <w:r w:rsidR="00C144F7" w:rsidRPr="00D51645">
        <w:rPr>
          <w:color w:val="000009"/>
          <w:sz w:val="22"/>
          <w:szCs w:val="22"/>
        </w:rPr>
        <w:t xml:space="preserve"> у</w:t>
      </w:r>
      <w:r w:rsidR="00BF2B14">
        <w:rPr>
          <w:color w:val="000009"/>
          <w:sz w:val="22"/>
          <w:szCs w:val="22"/>
          <w:lang w:val="sr-Cyrl-RS"/>
        </w:rPr>
        <w:t xml:space="preserve"> Школи</w:t>
      </w:r>
      <w:r w:rsidR="000B1420" w:rsidRPr="00D51645">
        <w:rPr>
          <w:iCs/>
          <w:color w:val="000009"/>
          <w:sz w:val="22"/>
          <w:szCs w:val="22"/>
          <w:lang w:val="sr-Cyrl-RS"/>
        </w:rPr>
        <w:t xml:space="preserve"> </w:t>
      </w:r>
      <w:proofErr w:type="spellStart"/>
      <w:r w:rsidR="00C144F7" w:rsidRPr="00D51645">
        <w:rPr>
          <w:color w:val="000009"/>
          <w:spacing w:val="-3"/>
          <w:sz w:val="22"/>
          <w:szCs w:val="22"/>
        </w:rPr>
        <w:t>која</w:t>
      </w:r>
      <w:proofErr w:type="spellEnd"/>
      <w:r w:rsidR="00C144F7" w:rsidRPr="00D51645">
        <w:rPr>
          <w:color w:val="000009"/>
          <w:spacing w:val="-3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се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односе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на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спречавање</w:t>
      </w:r>
      <w:proofErr w:type="spellEnd"/>
      <w:r w:rsidR="00A74DF7">
        <w:rPr>
          <w:color w:val="000009"/>
          <w:sz w:val="22"/>
          <w:szCs w:val="22"/>
          <w:lang w:val="sr-Cyrl-RS"/>
        </w:rPr>
        <w:t xml:space="preserve"> и управљање</w:t>
      </w:r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pacing w:val="-3"/>
          <w:sz w:val="22"/>
          <w:szCs w:val="22"/>
        </w:rPr>
        <w:t>сукоб</w:t>
      </w:r>
      <w:proofErr w:type="spellEnd"/>
      <w:r w:rsidR="00A74DF7">
        <w:rPr>
          <w:color w:val="000009"/>
          <w:spacing w:val="-3"/>
          <w:sz w:val="22"/>
          <w:szCs w:val="22"/>
          <w:lang w:val="sr-Cyrl-RS"/>
        </w:rPr>
        <w:t>ом</w:t>
      </w:r>
      <w:r w:rsidR="00C144F7" w:rsidRPr="00D51645">
        <w:rPr>
          <w:color w:val="000009"/>
          <w:spacing w:val="-3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интереса</w:t>
      </w:r>
      <w:proofErr w:type="spellEnd"/>
      <w:r w:rsidR="00C144F7" w:rsidRPr="00D51645">
        <w:rPr>
          <w:color w:val="000009"/>
          <w:sz w:val="22"/>
          <w:szCs w:val="22"/>
        </w:rPr>
        <w:t>,</w:t>
      </w:r>
      <w:r w:rsidR="005B5C5F">
        <w:rPr>
          <w:color w:val="000009"/>
          <w:sz w:val="22"/>
          <w:szCs w:val="22"/>
          <w:lang w:val="sr-Cyrl-RS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пријављивање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поклона</w:t>
      </w:r>
      <w:proofErr w:type="spellEnd"/>
      <w:r w:rsidR="00C144F7" w:rsidRPr="00D51645">
        <w:rPr>
          <w:color w:val="000009"/>
          <w:sz w:val="22"/>
          <w:szCs w:val="22"/>
        </w:rPr>
        <w:t>,</w:t>
      </w:r>
      <w:r w:rsidR="00665F89">
        <w:rPr>
          <w:color w:val="000009"/>
          <w:sz w:val="22"/>
          <w:szCs w:val="22"/>
          <w:lang w:val="sr-Cyrl-RS"/>
        </w:rPr>
        <w:t xml:space="preserve"> </w:t>
      </w:r>
      <w:r w:rsidR="00F23879">
        <w:rPr>
          <w:color w:val="000009"/>
          <w:sz w:val="22"/>
          <w:szCs w:val="22"/>
          <w:lang w:val="sr-Cyrl-RS"/>
        </w:rPr>
        <w:t xml:space="preserve">као и </w:t>
      </w:r>
      <w:proofErr w:type="spellStart"/>
      <w:r w:rsidR="00C144F7" w:rsidRPr="00D51645">
        <w:rPr>
          <w:color w:val="000009"/>
          <w:sz w:val="22"/>
          <w:szCs w:val="22"/>
        </w:rPr>
        <w:t>приватног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интереса</w:t>
      </w:r>
      <w:proofErr w:type="spellEnd"/>
      <w:r w:rsidR="00C144F7" w:rsidRPr="00D51645">
        <w:rPr>
          <w:color w:val="000009"/>
          <w:sz w:val="22"/>
          <w:szCs w:val="22"/>
        </w:rPr>
        <w:t xml:space="preserve">, </w:t>
      </w:r>
      <w:proofErr w:type="spellStart"/>
      <w:r w:rsidR="00C144F7" w:rsidRPr="00D51645">
        <w:rPr>
          <w:color w:val="000009"/>
          <w:sz w:val="22"/>
          <w:szCs w:val="22"/>
        </w:rPr>
        <w:t>поступање</w:t>
      </w:r>
      <w:proofErr w:type="spellEnd"/>
      <w:r w:rsidR="00C144F7" w:rsidRPr="00D51645">
        <w:rPr>
          <w:color w:val="000009"/>
          <w:sz w:val="22"/>
          <w:szCs w:val="22"/>
        </w:rPr>
        <w:t xml:space="preserve"> у </w:t>
      </w:r>
      <w:proofErr w:type="spellStart"/>
      <w:r w:rsidR="00C144F7" w:rsidRPr="00D51645">
        <w:rPr>
          <w:color w:val="000009"/>
          <w:sz w:val="22"/>
          <w:szCs w:val="22"/>
        </w:rPr>
        <w:t>случају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повреде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правила</w:t>
      </w:r>
      <w:proofErr w:type="spellEnd"/>
      <w:r w:rsidR="00C144F7" w:rsidRPr="00D51645">
        <w:rPr>
          <w:color w:val="000009"/>
          <w:sz w:val="22"/>
          <w:szCs w:val="22"/>
        </w:rPr>
        <w:t xml:space="preserve"> о </w:t>
      </w:r>
      <w:proofErr w:type="spellStart"/>
      <w:r w:rsidR="00C144F7" w:rsidRPr="00D51645">
        <w:rPr>
          <w:color w:val="000009"/>
          <w:sz w:val="22"/>
          <w:szCs w:val="22"/>
        </w:rPr>
        <w:t>спречавању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pacing w:val="-3"/>
          <w:sz w:val="22"/>
          <w:szCs w:val="22"/>
        </w:rPr>
        <w:t>сукоба</w:t>
      </w:r>
      <w:proofErr w:type="spellEnd"/>
      <w:r w:rsidR="00C144F7" w:rsidRPr="00D51645">
        <w:rPr>
          <w:color w:val="000009"/>
          <w:spacing w:val="-3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интереса</w:t>
      </w:r>
      <w:proofErr w:type="spellEnd"/>
      <w:r w:rsidR="00C144F7" w:rsidRPr="00D51645">
        <w:rPr>
          <w:color w:val="000009"/>
          <w:sz w:val="22"/>
          <w:szCs w:val="22"/>
        </w:rPr>
        <w:t xml:space="preserve">, </w:t>
      </w:r>
      <w:proofErr w:type="spellStart"/>
      <w:r w:rsidR="00C144F7" w:rsidRPr="00D51645">
        <w:rPr>
          <w:color w:val="000009"/>
          <w:sz w:val="22"/>
          <w:szCs w:val="22"/>
        </w:rPr>
        <w:t>надзор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над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применом</w:t>
      </w:r>
      <w:proofErr w:type="spellEnd"/>
      <w:r w:rsidR="00C144F7" w:rsidRPr="00D51645">
        <w:rPr>
          <w:color w:val="000009"/>
          <w:sz w:val="22"/>
          <w:szCs w:val="22"/>
        </w:rPr>
        <w:t xml:space="preserve"> и </w:t>
      </w:r>
      <w:proofErr w:type="spellStart"/>
      <w:r w:rsidR="00C144F7" w:rsidRPr="00D51645">
        <w:rPr>
          <w:color w:val="000009"/>
          <w:sz w:val="22"/>
          <w:szCs w:val="22"/>
        </w:rPr>
        <w:t>извештавање</w:t>
      </w:r>
      <w:proofErr w:type="spellEnd"/>
      <w:r w:rsidR="00C144F7" w:rsidRPr="00D51645">
        <w:rPr>
          <w:color w:val="000009"/>
          <w:sz w:val="22"/>
          <w:szCs w:val="22"/>
        </w:rPr>
        <w:t xml:space="preserve"> о </w:t>
      </w:r>
      <w:proofErr w:type="spellStart"/>
      <w:r w:rsidR="00C144F7" w:rsidRPr="00D51645">
        <w:rPr>
          <w:color w:val="000009"/>
          <w:sz w:val="22"/>
          <w:szCs w:val="22"/>
        </w:rPr>
        <w:t>примени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r w:rsidR="00624C3A">
        <w:rPr>
          <w:color w:val="000009"/>
          <w:sz w:val="22"/>
          <w:szCs w:val="22"/>
          <w:lang w:val="sr-Cyrl-RS"/>
        </w:rPr>
        <w:t xml:space="preserve">овог </w:t>
      </w:r>
      <w:r w:rsidR="00716A8F" w:rsidRPr="00D51645">
        <w:rPr>
          <w:color w:val="000009"/>
          <w:sz w:val="22"/>
          <w:szCs w:val="22"/>
          <w:lang w:val="sr-Cyrl-RS"/>
        </w:rPr>
        <w:t>Правилника</w:t>
      </w:r>
      <w:r w:rsidR="00C144F7" w:rsidRPr="00D51645">
        <w:rPr>
          <w:color w:val="000009"/>
          <w:sz w:val="22"/>
          <w:szCs w:val="22"/>
        </w:rPr>
        <w:t xml:space="preserve"> и </w:t>
      </w:r>
      <w:proofErr w:type="spellStart"/>
      <w:r w:rsidR="00C144F7" w:rsidRPr="00D51645">
        <w:rPr>
          <w:color w:val="000009"/>
          <w:sz w:val="22"/>
          <w:szCs w:val="22"/>
        </w:rPr>
        <w:t>друга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питања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од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значаја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за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управљање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pacing w:val="-4"/>
          <w:sz w:val="22"/>
          <w:szCs w:val="22"/>
        </w:rPr>
        <w:t>сукобом</w:t>
      </w:r>
      <w:proofErr w:type="spellEnd"/>
      <w:r w:rsidR="00C144F7" w:rsidRPr="00D51645">
        <w:rPr>
          <w:color w:val="000009"/>
          <w:spacing w:val="-4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интереса</w:t>
      </w:r>
      <w:proofErr w:type="spellEnd"/>
      <w:r w:rsidR="00C144F7" w:rsidRPr="00D51645">
        <w:rPr>
          <w:color w:val="000009"/>
          <w:sz w:val="22"/>
          <w:szCs w:val="22"/>
        </w:rPr>
        <w:t xml:space="preserve"> у </w:t>
      </w:r>
      <w:r w:rsidR="00C144F7" w:rsidRPr="00D51645">
        <w:rPr>
          <w:iCs/>
          <w:color w:val="000009"/>
          <w:sz w:val="22"/>
          <w:szCs w:val="22"/>
          <w:lang w:val="sr-Cyrl-RS"/>
        </w:rPr>
        <w:t>Школи</w:t>
      </w:r>
      <w:r w:rsidR="00CB42D7" w:rsidRPr="00D51645">
        <w:rPr>
          <w:iCs/>
          <w:color w:val="000009"/>
          <w:sz w:val="22"/>
          <w:szCs w:val="22"/>
          <w:lang w:val="sr-Cyrl-RS"/>
        </w:rPr>
        <w:t>.</w:t>
      </w:r>
    </w:p>
    <w:p w14:paraId="10E4BC39" w14:textId="77777777" w:rsidR="00C144F7" w:rsidRPr="002C3DA4" w:rsidRDefault="00C144F7" w:rsidP="0039715C">
      <w:pPr>
        <w:pStyle w:val="BodyText"/>
        <w:suppressAutoHyphens w:val="0"/>
        <w:ind w:left="0" w:right="-58"/>
        <w:rPr>
          <w:sz w:val="16"/>
          <w:szCs w:val="16"/>
        </w:rPr>
      </w:pPr>
    </w:p>
    <w:p w14:paraId="35C62275" w14:textId="6347DB18" w:rsidR="006D0256" w:rsidRDefault="00542F32" w:rsidP="0039715C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r>
        <w:rPr>
          <w:color w:val="000009"/>
          <w:sz w:val="22"/>
          <w:szCs w:val="22"/>
          <w:lang w:val="sr-Cyrl-RS"/>
        </w:rPr>
        <w:t>Релевантна л</w:t>
      </w:r>
      <w:r w:rsidR="002F7373">
        <w:rPr>
          <w:color w:val="000009"/>
          <w:sz w:val="22"/>
          <w:szCs w:val="22"/>
          <w:lang w:val="sr-Cyrl-RS"/>
        </w:rPr>
        <w:t>ица</w:t>
      </w:r>
      <w:r w:rsidR="00C629D0">
        <w:rPr>
          <w:color w:val="000009"/>
          <w:sz w:val="22"/>
          <w:szCs w:val="22"/>
          <w:lang w:val="sr-Cyrl-RS"/>
        </w:rPr>
        <w:t xml:space="preserve"> на која се односи овај Правилник</w:t>
      </w:r>
      <w:r w:rsidR="00DB4A65">
        <w:rPr>
          <w:color w:val="000009"/>
          <w:sz w:val="22"/>
          <w:szCs w:val="22"/>
          <w:lang w:val="sr-Cyrl-RS"/>
        </w:rPr>
        <w:t xml:space="preserve">, као и </w:t>
      </w:r>
      <w:r w:rsidR="00DB4A65">
        <w:rPr>
          <w:iCs/>
          <w:color w:val="000009"/>
          <w:sz w:val="22"/>
          <w:szCs w:val="22"/>
          <w:lang w:val="sr-Cyrl-RS"/>
        </w:rPr>
        <w:t>са њима повезана лица</w:t>
      </w:r>
      <w:r w:rsidR="00DB4A65">
        <w:rPr>
          <w:color w:val="000009"/>
          <w:sz w:val="22"/>
          <w:szCs w:val="22"/>
          <w:lang w:val="sr-Cyrl-RS"/>
        </w:rPr>
        <w:t xml:space="preserve">, </w:t>
      </w:r>
      <w:r w:rsidR="00C629D0">
        <w:rPr>
          <w:color w:val="000009"/>
          <w:sz w:val="22"/>
          <w:szCs w:val="22"/>
          <w:lang w:val="sr-Cyrl-RS"/>
        </w:rPr>
        <w:t>су:</w:t>
      </w:r>
    </w:p>
    <w:p w14:paraId="5DEF84AF" w14:textId="6F86D23B" w:rsidR="006D0256" w:rsidRDefault="006D0256" w:rsidP="0039715C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r>
        <w:rPr>
          <w:color w:val="000009"/>
          <w:sz w:val="22"/>
          <w:szCs w:val="22"/>
          <w:lang w:val="sr-Cyrl-RS"/>
        </w:rPr>
        <w:t xml:space="preserve">- </w:t>
      </w:r>
      <w:r w:rsidR="00647C99">
        <w:rPr>
          <w:color w:val="000009"/>
          <w:sz w:val="22"/>
          <w:szCs w:val="22"/>
          <w:lang w:val="sr-Cyrl-RS"/>
        </w:rPr>
        <w:t xml:space="preserve">лица у радном односу у </w:t>
      </w:r>
      <w:r w:rsidR="00C144F7" w:rsidRPr="00D51645">
        <w:rPr>
          <w:iCs/>
          <w:color w:val="000009"/>
          <w:sz w:val="22"/>
          <w:szCs w:val="22"/>
          <w:lang w:val="sr-Cyrl-RS"/>
        </w:rPr>
        <w:t>Школи</w:t>
      </w:r>
      <w:r w:rsidR="008C364A">
        <w:rPr>
          <w:iCs/>
          <w:color w:val="000009"/>
          <w:sz w:val="22"/>
          <w:szCs w:val="22"/>
          <w:lang w:val="sr-Cyrl-RS"/>
        </w:rPr>
        <w:t xml:space="preserve"> (у даљем тексту: запослени)</w:t>
      </w:r>
      <w:r w:rsidR="00892F63">
        <w:rPr>
          <w:iCs/>
          <w:color w:val="000009"/>
          <w:sz w:val="22"/>
          <w:szCs w:val="22"/>
          <w:lang w:val="sr-Cyrl-RS"/>
        </w:rPr>
        <w:t xml:space="preserve"> и директор Школе</w:t>
      </w:r>
      <w:r w:rsidR="008B102D">
        <w:rPr>
          <w:iCs/>
          <w:color w:val="000009"/>
          <w:sz w:val="22"/>
          <w:szCs w:val="22"/>
          <w:lang w:val="sr-Cyrl-RS"/>
        </w:rPr>
        <w:t xml:space="preserve"> (у даљем тексту: директор)</w:t>
      </w:r>
      <w:r w:rsidR="00C144F7" w:rsidRPr="00D51645">
        <w:rPr>
          <w:iCs/>
          <w:color w:val="000009"/>
          <w:sz w:val="22"/>
          <w:szCs w:val="22"/>
        </w:rPr>
        <w:t>,</w:t>
      </w:r>
      <w:r w:rsidR="00240F9B">
        <w:rPr>
          <w:iCs/>
          <w:color w:val="000009"/>
          <w:sz w:val="22"/>
          <w:szCs w:val="22"/>
          <w:lang w:val="sr-Cyrl-RS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односно</w:t>
      </w:r>
      <w:proofErr w:type="spellEnd"/>
      <w:r w:rsidR="008C364A">
        <w:rPr>
          <w:color w:val="000009"/>
          <w:sz w:val="22"/>
          <w:szCs w:val="22"/>
          <w:lang w:val="sr-Cyrl-RS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лица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ангажована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по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основу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уговора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ван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радног</w:t>
      </w:r>
      <w:proofErr w:type="spellEnd"/>
      <w:r w:rsidR="00C144F7" w:rsidRPr="00D51645">
        <w:rPr>
          <w:color w:val="000009"/>
          <w:sz w:val="22"/>
          <w:szCs w:val="22"/>
        </w:rPr>
        <w:t xml:space="preserve"> </w:t>
      </w:r>
      <w:proofErr w:type="spellStart"/>
      <w:r w:rsidR="00C144F7" w:rsidRPr="00D51645">
        <w:rPr>
          <w:color w:val="000009"/>
          <w:sz w:val="22"/>
          <w:szCs w:val="22"/>
        </w:rPr>
        <w:t>однос</w:t>
      </w:r>
      <w:proofErr w:type="spellEnd"/>
      <w:r w:rsidR="008C364A">
        <w:rPr>
          <w:color w:val="000009"/>
          <w:sz w:val="22"/>
          <w:szCs w:val="22"/>
          <w:lang w:val="sr-Cyrl-RS"/>
        </w:rPr>
        <w:t>а;</w:t>
      </w:r>
    </w:p>
    <w:p w14:paraId="405F19D2" w14:textId="77777777" w:rsidR="006D0256" w:rsidRDefault="006D0256" w:rsidP="0039715C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r>
        <w:rPr>
          <w:color w:val="000009"/>
          <w:sz w:val="22"/>
          <w:szCs w:val="22"/>
          <w:lang w:val="sr-Cyrl-RS"/>
        </w:rPr>
        <w:t xml:space="preserve">- </w:t>
      </w:r>
      <w:r w:rsidR="00A37C64">
        <w:rPr>
          <w:color w:val="000009"/>
          <w:sz w:val="22"/>
          <w:szCs w:val="22"/>
          <w:lang w:val="sr-Cyrl-RS"/>
        </w:rPr>
        <w:t>чланови Школског одбора;</w:t>
      </w:r>
    </w:p>
    <w:p w14:paraId="02773A5A" w14:textId="77777777" w:rsidR="006D0256" w:rsidRDefault="006D0256" w:rsidP="0039715C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r>
        <w:rPr>
          <w:color w:val="000009"/>
          <w:sz w:val="22"/>
          <w:szCs w:val="22"/>
          <w:lang w:val="sr-Cyrl-RS"/>
        </w:rPr>
        <w:t xml:space="preserve">- </w:t>
      </w:r>
      <w:r w:rsidR="00A37C64">
        <w:rPr>
          <w:color w:val="000009"/>
          <w:sz w:val="22"/>
          <w:szCs w:val="22"/>
          <w:lang w:val="sr-Cyrl-RS"/>
        </w:rPr>
        <w:t>чланови Савета родитеља;</w:t>
      </w:r>
    </w:p>
    <w:p w14:paraId="343633E3" w14:textId="77777777" w:rsidR="006D0256" w:rsidRDefault="006D0256" w:rsidP="0039715C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r>
        <w:rPr>
          <w:color w:val="000009"/>
          <w:sz w:val="22"/>
          <w:szCs w:val="22"/>
          <w:lang w:val="sr-Cyrl-RS"/>
        </w:rPr>
        <w:t xml:space="preserve">- </w:t>
      </w:r>
      <w:r w:rsidR="003431F6">
        <w:rPr>
          <w:color w:val="000009"/>
          <w:sz w:val="22"/>
          <w:szCs w:val="22"/>
          <w:lang w:val="sr-Cyrl-RS"/>
        </w:rPr>
        <w:t>чланови привремених и сталних комисија;</w:t>
      </w:r>
    </w:p>
    <w:p w14:paraId="2FFB7441" w14:textId="2DF2E93A" w:rsidR="00C144F7" w:rsidRPr="005D5EC2" w:rsidRDefault="006D0256" w:rsidP="0039715C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r w:rsidRPr="005D5EC2">
        <w:rPr>
          <w:color w:val="000009"/>
          <w:sz w:val="22"/>
          <w:szCs w:val="22"/>
          <w:lang w:val="sr-Cyrl-RS"/>
        </w:rPr>
        <w:t xml:space="preserve">- </w:t>
      </w:r>
      <w:r w:rsidR="003F25FC" w:rsidRPr="005D5EC2">
        <w:rPr>
          <w:color w:val="000009"/>
          <w:sz w:val="22"/>
          <w:szCs w:val="22"/>
          <w:lang w:val="sr-Cyrl-RS"/>
        </w:rPr>
        <w:t>лица непосредно или посредно повезана са Школом</w:t>
      </w:r>
      <w:r w:rsidR="005D5EC2" w:rsidRPr="005D5EC2">
        <w:rPr>
          <w:color w:val="000009"/>
          <w:sz w:val="22"/>
          <w:szCs w:val="22"/>
          <w:lang w:val="sr-Cyrl-RS"/>
        </w:rPr>
        <w:t xml:space="preserve"> </w:t>
      </w:r>
      <w:proofErr w:type="spellStart"/>
      <w:r w:rsidR="005D5EC2" w:rsidRPr="005D5EC2">
        <w:rPr>
          <w:sz w:val="22"/>
          <w:szCs w:val="22"/>
        </w:rPr>
        <w:t>путем</w:t>
      </w:r>
      <w:proofErr w:type="spellEnd"/>
      <w:r w:rsidR="005D5EC2" w:rsidRPr="005D5EC2">
        <w:rPr>
          <w:sz w:val="22"/>
          <w:szCs w:val="22"/>
        </w:rPr>
        <w:t xml:space="preserve"> </w:t>
      </w:r>
      <w:proofErr w:type="spellStart"/>
      <w:r w:rsidR="005D5EC2" w:rsidRPr="005D5EC2">
        <w:rPr>
          <w:sz w:val="22"/>
          <w:szCs w:val="22"/>
        </w:rPr>
        <w:t>контроле</w:t>
      </w:r>
      <w:proofErr w:type="spellEnd"/>
      <w:r w:rsidR="005D5EC2" w:rsidRPr="005D5EC2">
        <w:rPr>
          <w:sz w:val="22"/>
          <w:szCs w:val="22"/>
          <w:lang w:val="sr-Cyrl-RS"/>
        </w:rPr>
        <w:t xml:space="preserve"> </w:t>
      </w:r>
      <w:proofErr w:type="spellStart"/>
      <w:r w:rsidR="005D5EC2" w:rsidRPr="005D5EC2">
        <w:rPr>
          <w:sz w:val="22"/>
          <w:szCs w:val="22"/>
        </w:rPr>
        <w:t>или</w:t>
      </w:r>
      <w:proofErr w:type="spellEnd"/>
      <w:r w:rsidR="005D5EC2" w:rsidRPr="005D5EC2">
        <w:rPr>
          <w:sz w:val="22"/>
          <w:szCs w:val="22"/>
        </w:rPr>
        <w:t xml:space="preserve"> </w:t>
      </w:r>
      <w:proofErr w:type="spellStart"/>
      <w:r w:rsidR="005D5EC2" w:rsidRPr="005D5EC2">
        <w:rPr>
          <w:sz w:val="22"/>
          <w:szCs w:val="22"/>
        </w:rPr>
        <w:t>су</w:t>
      </w:r>
      <w:proofErr w:type="spellEnd"/>
      <w:r w:rsidR="005D5EC2" w:rsidRPr="005D5EC2">
        <w:rPr>
          <w:sz w:val="22"/>
          <w:szCs w:val="22"/>
        </w:rPr>
        <w:t xml:space="preserve"> </w:t>
      </w:r>
      <w:proofErr w:type="spellStart"/>
      <w:r w:rsidR="005D5EC2" w:rsidRPr="005D5EC2">
        <w:rPr>
          <w:sz w:val="22"/>
          <w:szCs w:val="22"/>
        </w:rPr>
        <w:t>са</w:t>
      </w:r>
      <w:proofErr w:type="spellEnd"/>
      <w:r w:rsidR="005D5EC2" w:rsidRPr="005D5EC2">
        <w:rPr>
          <w:sz w:val="22"/>
          <w:szCs w:val="22"/>
        </w:rPr>
        <w:t xml:space="preserve"> </w:t>
      </w:r>
      <w:proofErr w:type="spellStart"/>
      <w:r w:rsidR="005D5EC2" w:rsidRPr="005D5EC2">
        <w:rPr>
          <w:sz w:val="22"/>
          <w:szCs w:val="22"/>
        </w:rPr>
        <w:t>релевантним</w:t>
      </w:r>
      <w:proofErr w:type="spellEnd"/>
      <w:r w:rsidR="005D5EC2" w:rsidRPr="005D5EC2">
        <w:rPr>
          <w:sz w:val="22"/>
          <w:szCs w:val="22"/>
        </w:rPr>
        <w:t xml:space="preserve"> </w:t>
      </w:r>
      <w:proofErr w:type="spellStart"/>
      <w:r w:rsidR="005D5EC2" w:rsidRPr="005D5EC2">
        <w:rPr>
          <w:sz w:val="22"/>
          <w:szCs w:val="22"/>
        </w:rPr>
        <w:t>лицем</w:t>
      </w:r>
      <w:proofErr w:type="spellEnd"/>
      <w:r w:rsidR="005D5EC2" w:rsidRPr="005D5EC2">
        <w:rPr>
          <w:sz w:val="22"/>
          <w:szCs w:val="22"/>
        </w:rPr>
        <w:t xml:space="preserve"> у </w:t>
      </w:r>
      <w:proofErr w:type="spellStart"/>
      <w:r w:rsidR="005D5EC2" w:rsidRPr="005D5EC2">
        <w:rPr>
          <w:sz w:val="22"/>
          <w:szCs w:val="22"/>
        </w:rPr>
        <w:t>односу</w:t>
      </w:r>
      <w:proofErr w:type="spellEnd"/>
      <w:r w:rsidR="005D5EC2" w:rsidRPr="005D5EC2">
        <w:rPr>
          <w:sz w:val="22"/>
          <w:szCs w:val="22"/>
        </w:rPr>
        <w:t xml:space="preserve"> </w:t>
      </w:r>
      <w:proofErr w:type="spellStart"/>
      <w:r w:rsidR="005D5EC2" w:rsidRPr="005D5EC2">
        <w:rPr>
          <w:sz w:val="22"/>
          <w:szCs w:val="22"/>
        </w:rPr>
        <w:t>личне</w:t>
      </w:r>
      <w:proofErr w:type="spellEnd"/>
      <w:r w:rsidR="005D5EC2" w:rsidRPr="005D5EC2">
        <w:rPr>
          <w:sz w:val="22"/>
          <w:szCs w:val="22"/>
        </w:rPr>
        <w:t xml:space="preserve"> </w:t>
      </w:r>
      <w:proofErr w:type="spellStart"/>
      <w:r w:rsidR="005D5EC2" w:rsidRPr="005D5EC2">
        <w:rPr>
          <w:sz w:val="22"/>
          <w:szCs w:val="22"/>
        </w:rPr>
        <w:t>повезаности</w:t>
      </w:r>
      <w:proofErr w:type="spellEnd"/>
      <w:r w:rsidR="00BB398A">
        <w:rPr>
          <w:color w:val="000009"/>
          <w:sz w:val="22"/>
          <w:szCs w:val="22"/>
          <w:lang w:val="sr-Cyrl-RS"/>
        </w:rPr>
        <w:t xml:space="preserve"> („повезано лице“).</w:t>
      </w:r>
    </w:p>
    <w:p w14:paraId="66AD3CFC" w14:textId="77777777" w:rsidR="00D2569D" w:rsidRPr="001666CE" w:rsidRDefault="00D2569D" w:rsidP="0039715C">
      <w:pPr>
        <w:pStyle w:val="BodyText"/>
        <w:suppressAutoHyphens w:val="0"/>
        <w:ind w:left="0" w:right="-58"/>
        <w:rPr>
          <w:iCs/>
          <w:color w:val="000009"/>
          <w:sz w:val="16"/>
          <w:szCs w:val="16"/>
          <w:lang w:val="sr-Cyrl-RS"/>
        </w:rPr>
      </w:pPr>
    </w:p>
    <w:p w14:paraId="7839F533" w14:textId="236D306F" w:rsidR="003C148F" w:rsidRDefault="00D33442" w:rsidP="00EC0966">
      <w:pPr>
        <w:jc w:val="both"/>
        <w:rPr>
          <w:lang w:val="sr-Cyrl-RS"/>
        </w:rPr>
      </w:pPr>
      <w:r>
        <w:rPr>
          <w:lang w:val="sr-Cyrl-RS"/>
        </w:rPr>
        <w:t>Ли</w:t>
      </w:r>
      <w:proofErr w:type="spellStart"/>
      <w:r w:rsidR="00046CB4" w:rsidRPr="00742DDF">
        <w:t>ца</w:t>
      </w:r>
      <w:proofErr w:type="spellEnd"/>
      <w:r w:rsidR="00046CB4" w:rsidRPr="00742DDF">
        <w:t xml:space="preserve"> </w:t>
      </w:r>
      <w:proofErr w:type="spellStart"/>
      <w:r w:rsidR="00046CB4" w:rsidRPr="00742DDF">
        <w:t>из</w:t>
      </w:r>
      <w:proofErr w:type="spellEnd"/>
      <w:r w:rsidR="00046CB4" w:rsidRPr="00742DDF">
        <w:t xml:space="preserve"> </w:t>
      </w:r>
      <w:r w:rsidR="00046CB4">
        <w:rPr>
          <w:lang w:val="sr-Cyrl-RS"/>
        </w:rPr>
        <w:t>претходног става овог члан</w:t>
      </w:r>
      <w:r w:rsidR="004641D6">
        <w:rPr>
          <w:lang w:val="sr-Cyrl-RS"/>
        </w:rPr>
        <w:t>а</w:t>
      </w:r>
      <w:r w:rsidR="00C83120">
        <w:rPr>
          <w:lang w:val="sr-Cyrl-RS"/>
        </w:rPr>
        <w:t xml:space="preserve">, </w:t>
      </w:r>
      <w:r w:rsidR="00046CB4" w:rsidRPr="00742DDF">
        <w:t xml:space="preserve">у </w:t>
      </w:r>
      <w:proofErr w:type="spellStart"/>
      <w:r w:rsidR="00046CB4" w:rsidRPr="00742DDF">
        <w:t>обављању</w:t>
      </w:r>
      <w:proofErr w:type="spellEnd"/>
      <w:r w:rsidR="00046CB4" w:rsidRPr="00742DDF">
        <w:t xml:space="preserve"> </w:t>
      </w:r>
      <w:proofErr w:type="spellStart"/>
      <w:r w:rsidR="00046CB4" w:rsidRPr="00742DDF">
        <w:t>своје</w:t>
      </w:r>
      <w:proofErr w:type="spellEnd"/>
      <w:r w:rsidR="00046CB4" w:rsidRPr="00742DDF">
        <w:t xml:space="preserve"> </w:t>
      </w:r>
      <w:proofErr w:type="spellStart"/>
      <w:r w:rsidR="00046CB4" w:rsidRPr="00742DDF">
        <w:t>функције</w:t>
      </w:r>
      <w:proofErr w:type="spellEnd"/>
      <w:r w:rsidR="00046CB4" w:rsidRPr="00742DDF">
        <w:t xml:space="preserve">, </w:t>
      </w:r>
      <w:proofErr w:type="spellStart"/>
      <w:r w:rsidR="00046CB4" w:rsidRPr="00742DDF">
        <w:t>односно</w:t>
      </w:r>
      <w:proofErr w:type="spellEnd"/>
      <w:r w:rsidR="0039715C">
        <w:rPr>
          <w:lang w:val="sr-Cyrl-RS"/>
        </w:rPr>
        <w:t xml:space="preserve"> </w:t>
      </w:r>
      <w:proofErr w:type="spellStart"/>
      <w:r w:rsidR="00046CB4" w:rsidRPr="00742DDF">
        <w:t>својих</w:t>
      </w:r>
      <w:proofErr w:type="spellEnd"/>
      <w:r w:rsidR="00046CB4" w:rsidRPr="00742DDF">
        <w:t xml:space="preserve"> </w:t>
      </w:r>
      <w:proofErr w:type="spellStart"/>
      <w:r w:rsidR="00046CB4" w:rsidRPr="00742DDF">
        <w:t>радних</w:t>
      </w:r>
      <w:proofErr w:type="spellEnd"/>
      <w:r w:rsidR="00046CB4" w:rsidRPr="00742DDF">
        <w:t xml:space="preserve"> </w:t>
      </w:r>
      <w:proofErr w:type="spellStart"/>
      <w:r w:rsidR="00046CB4" w:rsidRPr="00742DDF">
        <w:t>послова</w:t>
      </w:r>
      <w:proofErr w:type="spellEnd"/>
      <w:r w:rsidR="00C83120">
        <w:rPr>
          <w:lang w:val="sr-Cyrl-RS"/>
        </w:rPr>
        <w:t>,</w:t>
      </w:r>
      <w:r w:rsidR="00F1747A">
        <w:rPr>
          <w:lang w:val="sr-Cyrl-RS"/>
        </w:rPr>
        <w:t xml:space="preserve"> имају следеће</w:t>
      </w:r>
      <w:r w:rsidR="00046CB4" w:rsidRPr="00742DDF">
        <w:t xml:space="preserve"> </w:t>
      </w:r>
      <w:r w:rsidR="00C83120">
        <w:rPr>
          <w:lang w:val="sr-Cyrl-RS"/>
        </w:rPr>
        <w:t>обавез</w:t>
      </w:r>
      <w:r w:rsidR="00F1747A">
        <w:rPr>
          <w:lang w:val="sr-Cyrl-RS"/>
        </w:rPr>
        <w:t>е</w:t>
      </w:r>
      <w:r w:rsidR="00C83120">
        <w:rPr>
          <w:lang w:val="sr-Cyrl-RS"/>
        </w:rPr>
        <w:t>:</w:t>
      </w:r>
    </w:p>
    <w:p w14:paraId="1F6F5340" w14:textId="3EA9284F" w:rsidR="003C148F" w:rsidRDefault="00007AEA" w:rsidP="00EC096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1747A">
        <w:rPr>
          <w:lang w:val="sr-Cyrl-RS"/>
        </w:rPr>
        <w:t xml:space="preserve">да </w:t>
      </w:r>
      <w:proofErr w:type="spellStart"/>
      <w:r w:rsidR="00046CB4" w:rsidRPr="00742DDF">
        <w:t>поступају</w:t>
      </w:r>
      <w:proofErr w:type="spellEnd"/>
      <w:r w:rsidR="00046CB4" w:rsidRPr="00742DDF">
        <w:t xml:space="preserve"> </w:t>
      </w:r>
      <w:proofErr w:type="spellStart"/>
      <w:r w:rsidR="00046CB4" w:rsidRPr="00742DDF">
        <w:t>одговорно</w:t>
      </w:r>
      <w:proofErr w:type="spellEnd"/>
      <w:r w:rsidR="00046CB4" w:rsidRPr="00742DDF">
        <w:t xml:space="preserve">, </w:t>
      </w:r>
      <w:proofErr w:type="spellStart"/>
      <w:r w:rsidR="00046CB4" w:rsidRPr="00742DDF">
        <w:t>поштено</w:t>
      </w:r>
      <w:proofErr w:type="spellEnd"/>
      <w:r w:rsidR="00376E7A">
        <w:rPr>
          <w:lang w:val="sr-Cyrl-RS"/>
        </w:rPr>
        <w:t xml:space="preserve">, </w:t>
      </w:r>
      <w:proofErr w:type="spellStart"/>
      <w:r w:rsidR="00046CB4" w:rsidRPr="00742DDF">
        <w:t>савесно</w:t>
      </w:r>
      <w:proofErr w:type="spellEnd"/>
      <w:r w:rsidR="00046CB4" w:rsidRPr="00742DDF">
        <w:t xml:space="preserve"> и </w:t>
      </w:r>
      <w:proofErr w:type="spellStart"/>
      <w:r w:rsidR="00046CB4" w:rsidRPr="00742DDF">
        <w:t>непристрасно</w:t>
      </w:r>
      <w:proofErr w:type="spellEnd"/>
      <w:r w:rsidR="0062501B">
        <w:rPr>
          <w:lang w:val="sr-Cyrl-RS"/>
        </w:rPr>
        <w:t xml:space="preserve"> и </w:t>
      </w:r>
      <w:proofErr w:type="spellStart"/>
      <w:r w:rsidR="00046CB4" w:rsidRPr="00742DDF">
        <w:t>не</w:t>
      </w:r>
      <w:proofErr w:type="spellEnd"/>
      <w:r w:rsidR="0044685F">
        <w:rPr>
          <w:lang w:val="sr-Cyrl-RS"/>
        </w:rPr>
        <w:t xml:space="preserve"> </w:t>
      </w:r>
      <w:proofErr w:type="spellStart"/>
      <w:r w:rsidR="00046CB4" w:rsidRPr="00742DDF">
        <w:t>наносе</w:t>
      </w:r>
      <w:proofErr w:type="spellEnd"/>
      <w:r w:rsidR="00046CB4" w:rsidRPr="00742DDF">
        <w:t xml:space="preserve"> </w:t>
      </w:r>
      <w:proofErr w:type="spellStart"/>
      <w:r w:rsidR="00046CB4" w:rsidRPr="00742DDF">
        <w:t>штету</w:t>
      </w:r>
      <w:proofErr w:type="spellEnd"/>
      <w:r w:rsidR="00046CB4" w:rsidRPr="00742DDF">
        <w:t xml:space="preserve"> </w:t>
      </w:r>
      <w:proofErr w:type="spellStart"/>
      <w:r w:rsidR="00046CB4" w:rsidRPr="00742DDF">
        <w:t>угледу</w:t>
      </w:r>
      <w:proofErr w:type="spellEnd"/>
      <w:r w:rsidR="00046CB4" w:rsidRPr="00742DDF">
        <w:t xml:space="preserve"> и </w:t>
      </w:r>
      <w:proofErr w:type="spellStart"/>
      <w:r w:rsidR="00046CB4" w:rsidRPr="00742DDF">
        <w:t>поверењу</w:t>
      </w:r>
      <w:proofErr w:type="spellEnd"/>
      <w:r w:rsidR="00046CB4" w:rsidRPr="00742DDF">
        <w:t xml:space="preserve"> </w:t>
      </w:r>
      <w:proofErr w:type="spellStart"/>
      <w:r w:rsidR="00046CB4" w:rsidRPr="00742DDF">
        <w:t>Школе</w:t>
      </w:r>
      <w:proofErr w:type="spellEnd"/>
      <w:r w:rsidR="0062501B">
        <w:rPr>
          <w:lang w:val="sr-Cyrl-RS"/>
        </w:rPr>
        <w:t>;</w:t>
      </w:r>
    </w:p>
    <w:p w14:paraId="75506EA5" w14:textId="01BB9CC8" w:rsidR="003C148F" w:rsidRPr="000A4A13" w:rsidRDefault="00400BFD" w:rsidP="00EC0966">
      <w:pPr>
        <w:jc w:val="both"/>
        <w:rPr>
          <w:lang w:val="sr-Cyrl-RS"/>
        </w:rPr>
      </w:pPr>
      <w:r w:rsidRPr="000A4A13">
        <w:rPr>
          <w:lang w:val="sr-Cyrl-RS"/>
        </w:rPr>
        <w:t xml:space="preserve">- </w:t>
      </w:r>
      <w:r w:rsidR="00F1747A" w:rsidRPr="000A4A13">
        <w:rPr>
          <w:lang w:val="sr-Cyrl-RS"/>
        </w:rPr>
        <w:t xml:space="preserve">да </w:t>
      </w:r>
      <w:r w:rsidR="0044685F" w:rsidRPr="000A4A13">
        <w:rPr>
          <w:lang w:val="sr-Cyrl-RS"/>
        </w:rPr>
        <w:t xml:space="preserve">се </w:t>
      </w:r>
      <w:proofErr w:type="spellStart"/>
      <w:r w:rsidR="00046CB4" w:rsidRPr="000A4A13">
        <w:t>придржавају</w:t>
      </w:r>
      <w:proofErr w:type="spellEnd"/>
      <w:r w:rsidR="00046CB4" w:rsidRPr="000A4A13">
        <w:t xml:space="preserve"> </w:t>
      </w:r>
      <w:proofErr w:type="spellStart"/>
      <w:r w:rsidR="00046CB4" w:rsidRPr="000A4A13">
        <w:t>одредби</w:t>
      </w:r>
      <w:proofErr w:type="spellEnd"/>
      <w:r w:rsidR="00046CB4" w:rsidRPr="000A4A13">
        <w:t xml:space="preserve"> </w:t>
      </w:r>
      <w:proofErr w:type="spellStart"/>
      <w:r w:rsidR="00046CB4" w:rsidRPr="000A4A13">
        <w:t>Закона</w:t>
      </w:r>
      <w:proofErr w:type="spellEnd"/>
      <w:r w:rsidR="00046CB4" w:rsidRPr="000A4A13">
        <w:t xml:space="preserve"> о </w:t>
      </w:r>
      <w:r w:rsidR="000A4A13" w:rsidRPr="000A4A13">
        <w:rPr>
          <w:lang w:val="sr-Cyrl-RS"/>
        </w:rPr>
        <w:t>спречав</w:t>
      </w:r>
      <w:r w:rsidR="00B83763">
        <w:rPr>
          <w:lang w:val="sr-Cyrl-RS"/>
        </w:rPr>
        <w:t>а</w:t>
      </w:r>
      <w:r w:rsidR="000A4A13" w:rsidRPr="000A4A13">
        <w:rPr>
          <w:lang w:val="sr-Cyrl-RS"/>
        </w:rPr>
        <w:t>њу</w:t>
      </w:r>
      <w:r w:rsidR="00046CB4" w:rsidRPr="000A4A13">
        <w:t xml:space="preserve"> </w:t>
      </w:r>
      <w:proofErr w:type="spellStart"/>
      <w:r w:rsidR="00046CB4" w:rsidRPr="000A4A13">
        <w:t>корупције</w:t>
      </w:r>
      <w:proofErr w:type="spellEnd"/>
      <w:r w:rsidR="00046CB4" w:rsidRPr="000A4A13">
        <w:t xml:space="preserve"> и </w:t>
      </w:r>
      <w:proofErr w:type="spellStart"/>
      <w:r w:rsidR="00046CB4" w:rsidRPr="000A4A13">
        <w:t>овог</w:t>
      </w:r>
      <w:proofErr w:type="spellEnd"/>
      <w:r w:rsidR="00046CB4" w:rsidRPr="000A4A13">
        <w:t xml:space="preserve"> </w:t>
      </w:r>
      <w:proofErr w:type="spellStart"/>
      <w:r w:rsidR="00046CB4" w:rsidRPr="000A4A13">
        <w:t>Правилника</w:t>
      </w:r>
      <w:proofErr w:type="spellEnd"/>
      <w:r w:rsidR="003C148F" w:rsidRPr="000A4A13">
        <w:rPr>
          <w:lang w:val="sr-Cyrl-RS"/>
        </w:rPr>
        <w:t>;</w:t>
      </w:r>
    </w:p>
    <w:p w14:paraId="6EEBDEBE" w14:textId="2568B72C" w:rsidR="004B6565" w:rsidRDefault="00007AEA" w:rsidP="0060410C">
      <w:pPr>
        <w:suppressAutoHyphens w:val="0"/>
        <w:jc w:val="both"/>
        <w:rPr>
          <w:lang w:val="sr-Cyrl-RS"/>
        </w:rPr>
      </w:pPr>
      <w:r>
        <w:rPr>
          <w:lang w:val="sr-Cyrl-RS"/>
        </w:rPr>
        <w:t xml:space="preserve">- </w:t>
      </w:r>
      <w:proofErr w:type="spellStart"/>
      <w:r w:rsidR="00046CB4" w:rsidRPr="00742DDF">
        <w:t>не</w:t>
      </w:r>
      <w:proofErr w:type="spellEnd"/>
      <w:r w:rsidR="00046CB4" w:rsidRPr="00742DDF">
        <w:t xml:space="preserve"> </w:t>
      </w:r>
      <w:proofErr w:type="spellStart"/>
      <w:r w:rsidR="00046CB4" w:rsidRPr="00742DDF">
        <w:t>смеју</w:t>
      </w:r>
      <w:proofErr w:type="spellEnd"/>
      <w:r w:rsidR="00046CB4" w:rsidRPr="00742DDF">
        <w:t xml:space="preserve"> </w:t>
      </w:r>
      <w:proofErr w:type="spellStart"/>
      <w:r w:rsidR="00046CB4" w:rsidRPr="00742DDF">
        <w:t>активности</w:t>
      </w:r>
      <w:proofErr w:type="spellEnd"/>
      <w:r w:rsidR="00046CB4" w:rsidRPr="00742DDF">
        <w:t xml:space="preserve"> </w:t>
      </w:r>
      <w:proofErr w:type="spellStart"/>
      <w:r w:rsidR="00046CB4" w:rsidRPr="00742DDF">
        <w:t>Школе</w:t>
      </w:r>
      <w:proofErr w:type="spellEnd"/>
      <w:r w:rsidR="00046CB4" w:rsidRPr="00742DDF">
        <w:t xml:space="preserve"> </w:t>
      </w:r>
      <w:r w:rsidR="00000E45">
        <w:rPr>
          <w:lang w:val="sr-Cyrl-RS"/>
        </w:rPr>
        <w:t xml:space="preserve">и своје послове </w:t>
      </w:r>
      <w:proofErr w:type="spellStart"/>
      <w:r w:rsidR="00046CB4" w:rsidRPr="00742DDF">
        <w:t>користити</w:t>
      </w:r>
      <w:proofErr w:type="spellEnd"/>
      <w:r w:rsidR="00046CB4" w:rsidRPr="00742DDF">
        <w:t xml:space="preserve"> </w:t>
      </w:r>
      <w:proofErr w:type="spellStart"/>
      <w:r w:rsidR="00046CB4" w:rsidRPr="00742DDF">
        <w:t>за</w:t>
      </w:r>
      <w:proofErr w:type="spellEnd"/>
      <w:r w:rsidR="00046CB4" w:rsidRPr="00742DDF">
        <w:t xml:space="preserve"> </w:t>
      </w:r>
      <w:proofErr w:type="spellStart"/>
      <w:r w:rsidR="00046CB4" w:rsidRPr="00742DDF">
        <w:t>властите</w:t>
      </w:r>
      <w:proofErr w:type="spellEnd"/>
      <w:r w:rsidR="00046CB4" w:rsidRPr="00742DDF">
        <w:t xml:space="preserve"> </w:t>
      </w:r>
      <w:proofErr w:type="spellStart"/>
      <w:r w:rsidR="00046CB4" w:rsidRPr="00742DDF">
        <w:t>интересе</w:t>
      </w:r>
      <w:proofErr w:type="spellEnd"/>
      <w:r w:rsidR="00046CB4" w:rsidRPr="00742DDF">
        <w:t xml:space="preserve"> и </w:t>
      </w:r>
      <w:proofErr w:type="spellStart"/>
      <w:r w:rsidR="00046CB4" w:rsidRPr="00742DDF">
        <w:t>корис</w:t>
      </w:r>
      <w:proofErr w:type="spellEnd"/>
      <w:r w:rsidR="00EE2715">
        <w:rPr>
          <w:lang w:val="sr-Cyrl-RS"/>
        </w:rPr>
        <w:t>т</w:t>
      </w:r>
      <w:r w:rsidR="00CD7CF0">
        <w:rPr>
          <w:lang w:val="sr-Cyrl-RS"/>
        </w:rPr>
        <w:t xml:space="preserve"> нити </w:t>
      </w:r>
      <w:proofErr w:type="spellStart"/>
      <w:r w:rsidR="00CD7CF0" w:rsidRPr="00742DDF">
        <w:t>на</w:t>
      </w:r>
      <w:proofErr w:type="spellEnd"/>
      <w:r w:rsidR="00CD7CF0" w:rsidRPr="00742DDF">
        <w:t xml:space="preserve"> </w:t>
      </w:r>
      <w:proofErr w:type="spellStart"/>
      <w:r w:rsidR="00CD7CF0" w:rsidRPr="00742DDF">
        <w:t>начин</w:t>
      </w:r>
      <w:proofErr w:type="spellEnd"/>
      <w:r w:rsidR="00CD7CF0" w:rsidRPr="00742DDF">
        <w:t xml:space="preserve"> </w:t>
      </w:r>
      <w:proofErr w:type="spellStart"/>
      <w:r w:rsidR="00CD7CF0" w:rsidRPr="00742DDF">
        <w:t>да</w:t>
      </w:r>
      <w:proofErr w:type="spellEnd"/>
      <w:r w:rsidR="00CD7CF0" w:rsidRPr="00742DDF">
        <w:t xml:space="preserve"> </w:t>
      </w:r>
      <w:proofErr w:type="spellStart"/>
      <w:r w:rsidR="00CD7CF0" w:rsidRPr="00742DDF">
        <w:t>погодују</w:t>
      </w:r>
      <w:proofErr w:type="spellEnd"/>
      <w:r w:rsidR="00CD7CF0" w:rsidRPr="00742DDF">
        <w:t xml:space="preserve"> </w:t>
      </w:r>
      <w:proofErr w:type="spellStart"/>
      <w:r w:rsidR="00CD7CF0" w:rsidRPr="00742DDF">
        <w:t>интересима</w:t>
      </w:r>
      <w:proofErr w:type="spellEnd"/>
      <w:r w:rsidR="00CD7CF0" w:rsidRPr="00742DDF">
        <w:t xml:space="preserve"> </w:t>
      </w:r>
      <w:proofErr w:type="spellStart"/>
      <w:r w:rsidR="00CD7CF0" w:rsidRPr="00742DDF">
        <w:t>појединих</w:t>
      </w:r>
      <w:proofErr w:type="spellEnd"/>
      <w:r w:rsidR="00CD7CF0" w:rsidRPr="00742DDF">
        <w:t xml:space="preserve"> </w:t>
      </w:r>
      <w:proofErr w:type="spellStart"/>
      <w:r w:rsidR="00CD7CF0" w:rsidRPr="00742DDF">
        <w:t>лица</w:t>
      </w:r>
      <w:proofErr w:type="spellEnd"/>
      <w:r w:rsidR="00CD7CF0" w:rsidRPr="00742DDF">
        <w:t xml:space="preserve">, а </w:t>
      </w:r>
      <w:proofErr w:type="spellStart"/>
      <w:r w:rsidR="00CD7CF0" w:rsidRPr="00742DDF">
        <w:t>на</w:t>
      </w:r>
      <w:proofErr w:type="spellEnd"/>
      <w:r w:rsidR="00CD7CF0" w:rsidRPr="00742DDF">
        <w:t xml:space="preserve"> </w:t>
      </w:r>
      <w:proofErr w:type="spellStart"/>
      <w:r w:rsidR="00CD7CF0" w:rsidRPr="00742DDF">
        <w:t>штету</w:t>
      </w:r>
      <w:proofErr w:type="spellEnd"/>
      <w:r w:rsidR="00CD7CF0" w:rsidRPr="00742DDF">
        <w:t xml:space="preserve"> </w:t>
      </w:r>
      <w:proofErr w:type="spellStart"/>
      <w:r w:rsidR="00CD7CF0" w:rsidRPr="00742DDF">
        <w:t>других</w:t>
      </w:r>
      <w:proofErr w:type="spellEnd"/>
      <w:r w:rsidR="00CD7CF0" w:rsidRPr="00742DDF">
        <w:t xml:space="preserve"> </w:t>
      </w:r>
      <w:proofErr w:type="spellStart"/>
      <w:r w:rsidR="00CD7CF0" w:rsidRPr="00742DDF">
        <w:t>лица</w:t>
      </w:r>
      <w:proofErr w:type="spellEnd"/>
      <w:r w:rsidR="00CD7CF0" w:rsidRPr="00742DDF">
        <w:t xml:space="preserve"> у </w:t>
      </w:r>
      <w:proofErr w:type="spellStart"/>
      <w:r w:rsidR="00CD7CF0" w:rsidRPr="00742DDF">
        <w:t>вршењу</w:t>
      </w:r>
      <w:proofErr w:type="spellEnd"/>
      <w:r w:rsidR="00CD7CF0" w:rsidRPr="00742DDF">
        <w:t xml:space="preserve"> </w:t>
      </w:r>
      <w:proofErr w:type="spellStart"/>
      <w:r w:rsidR="00CD7CF0" w:rsidRPr="00742DDF">
        <w:t>делатности</w:t>
      </w:r>
      <w:proofErr w:type="spellEnd"/>
      <w:r w:rsidR="00CD7CF0" w:rsidRPr="00742DDF">
        <w:t xml:space="preserve"> </w:t>
      </w:r>
      <w:proofErr w:type="spellStart"/>
      <w:r w:rsidR="00CD7CF0" w:rsidRPr="00742DDF">
        <w:t>Школе</w:t>
      </w:r>
      <w:proofErr w:type="spellEnd"/>
      <w:r w:rsidR="004B6565">
        <w:rPr>
          <w:lang w:val="sr-Cyrl-RS"/>
        </w:rPr>
        <w:t>;</w:t>
      </w:r>
    </w:p>
    <w:p w14:paraId="23C6BA92" w14:textId="77777777" w:rsidR="00DA03FE" w:rsidRDefault="00007AEA" w:rsidP="0060410C">
      <w:pPr>
        <w:suppressAutoHyphens w:val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B6565">
        <w:rPr>
          <w:lang w:val="sr-Cyrl-RS"/>
        </w:rPr>
        <w:t xml:space="preserve">не </w:t>
      </w:r>
      <w:r w:rsidR="009A654A">
        <w:rPr>
          <w:lang w:val="sr-Cyrl-RS"/>
        </w:rPr>
        <w:t xml:space="preserve">смеју </w:t>
      </w:r>
      <w:r w:rsidR="00EC0966">
        <w:rPr>
          <w:lang w:val="sr-Cyrl-RS"/>
        </w:rPr>
        <w:t xml:space="preserve">на </w:t>
      </w:r>
      <w:r w:rsidR="00504B7B">
        <w:rPr>
          <w:lang w:val="sr-Cyrl-RS"/>
        </w:rPr>
        <w:t>неки</w:t>
      </w:r>
      <w:r w:rsidR="00046CB4" w:rsidRPr="00742DDF">
        <w:t xml:space="preserve"> </w:t>
      </w:r>
      <w:r w:rsidR="00EC0966">
        <w:rPr>
          <w:lang w:val="sr-Cyrl-RS"/>
        </w:rPr>
        <w:t>начин бити за</w:t>
      </w:r>
      <w:proofErr w:type="spellStart"/>
      <w:r w:rsidR="00046CB4" w:rsidRPr="00742DDF">
        <w:t>висни</w:t>
      </w:r>
      <w:proofErr w:type="spellEnd"/>
      <w:r w:rsidR="00046CB4" w:rsidRPr="00742DDF">
        <w:t xml:space="preserve"> </w:t>
      </w:r>
      <w:proofErr w:type="spellStart"/>
      <w:r w:rsidR="00046CB4" w:rsidRPr="00742DDF">
        <w:t>према</w:t>
      </w:r>
      <w:proofErr w:type="spellEnd"/>
      <w:r w:rsidR="00046CB4" w:rsidRPr="00742DDF">
        <w:t xml:space="preserve"> </w:t>
      </w:r>
      <w:proofErr w:type="spellStart"/>
      <w:r w:rsidR="00046CB4" w:rsidRPr="00742DDF">
        <w:t>лицима</w:t>
      </w:r>
      <w:proofErr w:type="spellEnd"/>
      <w:r w:rsidR="00046CB4" w:rsidRPr="00742DDF">
        <w:t xml:space="preserve"> </w:t>
      </w:r>
      <w:proofErr w:type="spellStart"/>
      <w:r w:rsidR="00046CB4" w:rsidRPr="00742DDF">
        <w:t>која</w:t>
      </w:r>
      <w:proofErr w:type="spellEnd"/>
      <w:r w:rsidR="00046CB4" w:rsidRPr="00742DDF">
        <w:t xml:space="preserve"> </w:t>
      </w:r>
      <w:proofErr w:type="spellStart"/>
      <w:r w:rsidR="00046CB4" w:rsidRPr="00742DDF">
        <w:t>би</w:t>
      </w:r>
      <w:proofErr w:type="spellEnd"/>
      <w:r w:rsidR="00046CB4" w:rsidRPr="00742DDF">
        <w:t xml:space="preserve"> </w:t>
      </w:r>
      <w:proofErr w:type="spellStart"/>
      <w:r w:rsidR="00046CB4" w:rsidRPr="00742DDF">
        <w:t>могла</w:t>
      </w:r>
      <w:proofErr w:type="spellEnd"/>
      <w:r w:rsidR="00046CB4" w:rsidRPr="00742DDF">
        <w:t xml:space="preserve"> </w:t>
      </w:r>
      <w:proofErr w:type="spellStart"/>
      <w:r w:rsidR="00046CB4" w:rsidRPr="00742DDF">
        <w:t>утицати</w:t>
      </w:r>
      <w:proofErr w:type="spellEnd"/>
      <w:r w:rsidR="00046CB4" w:rsidRPr="00742DDF">
        <w:t xml:space="preserve"> </w:t>
      </w:r>
      <w:proofErr w:type="spellStart"/>
      <w:r w:rsidR="00046CB4" w:rsidRPr="00742DDF">
        <w:t>на</w:t>
      </w:r>
      <w:proofErr w:type="spellEnd"/>
      <w:r w:rsidR="00046CB4" w:rsidRPr="00742DDF">
        <w:t xml:space="preserve"> </w:t>
      </w:r>
      <w:proofErr w:type="spellStart"/>
      <w:r w:rsidR="00046CB4" w:rsidRPr="00742DDF">
        <w:t>њихову</w:t>
      </w:r>
      <w:proofErr w:type="spellEnd"/>
      <w:r w:rsidR="00046CB4" w:rsidRPr="00742DDF">
        <w:t xml:space="preserve"> </w:t>
      </w:r>
      <w:proofErr w:type="spellStart"/>
      <w:r w:rsidR="00046CB4" w:rsidRPr="00742DDF">
        <w:t>објективно</w:t>
      </w:r>
      <w:proofErr w:type="spellEnd"/>
      <w:r w:rsidR="004B6565">
        <w:rPr>
          <w:lang w:val="sr-Cyrl-RS"/>
        </w:rPr>
        <w:t>ст;</w:t>
      </w:r>
    </w:p>
    <w:p w14:paraId="2711BD73" w14:textId="511B13FC" w:rsidR="00C47830" w:rsidRDefault="00C47830" w:rsidP="0060410C">
      <w:pPr>
        <w:suppressAutoHyphens w:val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168B6">
        <w:rPr>
          <w:lang w:val="sr-Cyrl-RS"/>
        </w:rPr>
        <w:t xml:space="preserve">запослени </w:t>
      </w:r>
      <w:r>
        <w:rPr>
          <w:lang w:val="sr-Cyrl-RS"/>
        </w:rPr>
        <w:t xml:space="preserve">не смеју </w:t>
      </w:r>
      <w:r w:rsidR="001223EE">
        <w:rPr>
          <w:lang w:val="sr-Cyrl-RS"/>
        </w:rPr>
        <w:t>при</w:t>
      </w:r>
      <w:r w:rsidR="001223EE" w:rsidRPr="00196D57">
        <w:t>м</w:t>
      </w:r>
      <w:r w:rsidR="001223EE">
        <w:rPr>
          <w:lang w:val="sr-Cyrl-RS"/>
        </w:rPr>
        <w:t>ати</w:t>
      </w:r>
      <w:r w:rsidR="001223EE" w:rsidRPr="00196D57">
        <w:t xml:space="preserve"> </w:t>
      </w:r>
      <w:proofErr w:type="spellStart"/>
      <w:r w:rsidR="001223EE" w:rsidRPr="00196D57">
        <w:t>новац</w:t>
      </w:r>
      <w:proofErr w:type="spellEnd"/>
      <w:r w:rsidR="001223EE" w:rsidRPr="00196D57">
        <w:t xml:space="preserve"> </w:t>
      </w:r>
      <w:proofErr w:type="spellStart"/>
      <w:r w:rsidR="001223EE" w:rsidRPr="00196D57">
        <w:t>као</w:t>
      </w:r>
      <w:proofErr w:type="spellEnd"/>
      <w:r w:rsidR="001223EE" w:rsidRPr="00196D57">
        <w:t xml:space="preserve"> </w:t>
      </w:r>
      <w:proofErr w:type="spellStart"/>
      <w:r w:rsidR="001223EE" w:rsidRPr="00196D57">
        <w:t>подстицај</w:t>
      </w:r>
      <w:proofErr w:type="spellEnd"/>
      <w:r w:rsidR="001223EE" w:rsidRPr="00196D57">
        <w:t xml:space="preserve"> </w:t>
      </w:r>
      <w:proofErr w:type="spellStart"/>
      <w:r w:rsidR="001223EE" w:rsidRPr="00196D57">
        <w:t>без</w:t>
      </w:r>
      <w:proofErr w:type="spellEnd"/>
      <w:r w:rsidR="001223EE" w:rsidRPr="00196D57">
        <w:t xml:space="preserve"> </w:t>
      </w:r>
      <w:proofErr w:type="spellStart"/>
      <w:r w:rsidR="001223EE" w:rsidRPr="00196D57">
        <w:t>обзира</w:t>
      </w:r>
      <w:proofErr w:type="spellEnd"/>
      <w:r w:rsidR="001223EE" w:rsidRPr="00196D57">
        <w:t xml:space="preserve"> </w:t>
      </w:r>
      <w:proofErr w:type="spellStart"/>
      <w:r w:rsidR="001223EE" w:rsidRPr="00196D57">
        <w:t>на</w:t>
      </w:r>
      <w:proofErr w:type="spellEnd"/>
      <w:r w:rsidR="001223EE" w:rsidRPr="00196D57">
        <w:rPr>
          <w:lang w:val="sr-Cyrl-RS"/>
        </w:rPr>
        <w:t xml:space="preserve"> </w:t>
      </w:r>
      <w:proofErr w:type="spellStart"/>
      <w:r w:rsidR="001223EE" w:rsidRPr="00196D57">
        <w:t>износ</w:t>
      </w:r>
      <w:proofErr w:type="spellEnd"/>
      <w:r>
        <w:rPr>
          <w:lang w:val="sr-Cyrl-RS"/>
        </w:rPr>
        <w:t>;</w:t>
      </w:r>
    </w:p>
    <w:p w14:paraId="1B5B27B9" w14:textId="32CB8399" w:rsidR="003A3EFD" w:rsidRPr="00742DDF" w:rsidRDefault="00DA03FE" w:rsidP="0060410C">
      <w:pPr>
        <w:suppressAutoHyphens w:val="0"/>
        <w:jc w:val="both"/>
      </w:pPr>
      <w:r>
        <w:rPr>
          <w:lang w:val="sr-Cyrl-RS"/>
        </w:rPr>
        <w:t>- за</w:t>
      </w:r>
      <w:proofErr w:type="spellStart"/>
      <w:r w:rsidR="003A3EFD" w:rsidRPr="00742DDF">
        <w:t>послени</w:t>
      </w:r>
      <w:proofErr w:type="spellEnd"/>
      <w:r w:rsidR="003A3EFD" w:rsidRPr="00742DDF">
        <w:t xml:space="preserve"> </w:t>
      </w:r>
      <w:proofErr w:type="spellStart"/>
      <w:r w:rsidR="003A3EFD" w:rsidRPr="00742DDF">
        <w:t>не</w:t>
      </w:r>
      <w:proofErr w:type="spellEnd"/>
      <w:r w:rsidR="003A3EFD" w:rsidRPr="00742DDF">
        <w:t xml:space="preserve"> </w:t>
      </w:r>
      <w:proofErr w:type="spellStart"/>
      <w:r w:rsidR="003A3EFD" w:rsidRPr="00742DDF">
        <w:t>смеју</w:t>
      </w:r>
      <w:proofErr w:type="spellEnd"/>
      <w:r w:rsidR="003A3EFD" w:rsidRPr="00742DDF">
        <w:t xml:space="preserve"> </w:t>
      </w:r>
      <w:proofErr w:type="spellStart"/>
      <w:r w:rsidR="003A3EFD" w:rsidRPr="00742DDF">
        <w:t>одавати</w:t>
      </w:r>
      <w:proofErr w:type="spellEnd"/>
      <w:r w:rsidR="003A3EFD" w:rsidRPr="00742DDF">
        <w:t xml:space="preserve"> </w:t>
      </w:r>
      <w:proofErr w:type="spellStart"/>
      <w:r w:rsidR="003A3EFD" w:rsidRPr="00742DDF">
        <w:t>информације</w:t>
      </w:r>
      <w:proofErr w:type="spellEnd"/>
      <w:r w:rsidR="003A3EFD" w:rsidRPr="00742DDF">
        <w:t xml:space="preserve"> </w:t>
      </w:r>
      <w:r w:rsidR="00A272A0">
        <w:rPr>
          <w:lang w:val="sr-Cyrl-RS"/>
        </w:rPr>
        <w:t>везане за</w:t>
      </w:r>
      <w:r w:rsidR="003A3EFD" w:rsidRPr="00742DDF">
        <w:t xml:space="preserve"> </w:t>
      </w:r>
      <w:proofErr w:type="spellStart"/>
      <w:r w:rsidR="003A3EFD" w:rsidRPr="00742DDF">
        <w:t>делатност</w:t>
      </w:r>
      <w:proofErr w:type="spellEnd"/>
      <w:r w:rsidR="003A3EFD" w:rsidRPr="00742DDF">
        <w:t xml:space="preserve"> </w:t>
      </w:r>
      <w:proofErr w:type="spellStart"/>
      <w:r w:rsidR="003A3EFD" w:rsidRPr="00742DDF">
        <w:t>Школе</w:t>
      </w:r>
      <w:proofErr w:type="spellEnd"/>
      <w:r w:rsidR="003A3EFD" w:rsidRPr="00742DDF">
        <w:t xml:space="preserve"> </w:t>
      </w:r>
      <w:proofErr w:type="spellStart"/>
      <w:r w:rsidR="003A3EFD" w:rsidRPr="00742DDF">
        <w:t>како</w:t>
      </w:r>
      <w:proofErr w:type="spellEnd"/>
      <w:r w:rsidR="003A3EFD" w:rsidRPr="00742DDF">
        <w:t xml:space="preserve"> </w:t>
      </w:r>
      <w:proofErr w:type="spellStart"/>
      <w:r w:rsidR="003A3EFD" w:rsidRPr="00742DDF">
        <w:t>би</w:t>
      </w:r>
      <w:proofErr w:type="spellEnd"/>
      <w:r w:rsidR="003A3EFD" w:rsidRPr="00742DDF">
        <w:t xml:space="preserve"> </w:t>
      </w:r>
      <w:proofErr w:type="spellStart"/>
      <w:r w:rsidR="003A3EFD" w:rsidRPr="00742DDF">
        <w:t>себи</w:t>
      </w:r>
      <w:proofErr w:type="spellEnd"/>
      <w:r w:rsidR="003A3EFD" w:rsidRPr="00742DDF">
        <w:t xml:space="preserve"> </w:t>
      </w:r>
      <w:proofErr w:type="spellStart"/>
      <w:r w:rsidR="003A3EFD" w:rsidRPr="00742DDF">
        <w:t>или</w:t>
      </w:r>
      <w:proofErr w:type="spellEnd"/>
      <w:r w:rsidR="003A3EFD" w:rsidRPr="00742DDF">
        <w:t xml:space="preserve"> </w:t>
      </w:r>
      <w:proofErr w:type="spellStart"/>
      <w:r w:rsidR="003A3EFD" w:rsidRPr="00742DDF">
        <w:t>трећим</w:t>
      </w:r>
      <w:proofErr w:type="spellEnd"/>
      <w:r w:rsidR="003A3EFD" w:rsidRPr="00742DDF">
        <w:t xml:space="preserve"> </w:t>
      </w:r>
      <w:proofErr w:type="spellStart"/>
      <w:r w:rsidR="003A3EFD" w:rsidRPr="00742DDF">
        <w:t>лицима</w:t>
      </w:r>
      <w:proofErr w:type="spellEnd"/>
      <w:r w:rsidR="003A3EFD" w:rsidRPr="00742DDF">
        <w:t xml:space="preserve"> </w:t>
      </w:r>
      <w:proofErr w:type="spellStart"/>
      <w:r w:rsidR="003A3EFD" w:rsidRPr="00742DDF">
        <w:t>прибавили</w:t>
      </w:r>
      <w:proofErr w:type="spellEnd"/>
      <w:r w:rsidR="003A3EFD" w:rsidRPr="00742DDF">
        <w:t xml:space="preserve"> </w:t>
      </w:r>
      <w:proofErr w:type="spellStart"/>
      <w:r w:rsidR="003A3EFD" w:rsidRPr="00742DDF">
        <w:t>личну</w:t>
      </w:r>
      <w:proofErr w:type="spellEnd"/>
      <w:r w:rsidR="003A3EFD" w:rsidRPr="00742DDF">
        <w:t xml:space="preserve"> </w:t>
      </w:r>
      <w:proofErr w:type="spellStart"/>
      <w:r w:rsidR="003A3EFD" w:rsidRPr="00742DDF">
        <w:t>корист</w:t>
      </w:r>
      <w:proofErr w:type="spellEnd"/>
      <w:r w:rsidR="005625FB">
        <w:rPr>
          <w:lang w:val="sr-Cyrl-RS"/>
        </w:rPr>
        <w:t>, а п</w:t>
      </w:r>
      <w:proofErr w:type="spellStart"/>
      <w:r w:rsidR="003A3EFD" w:rsidRPr="00742DDF">
        <w:t>одаци</w:t>
      </w:r>
      <w:proofErr w:type="spellEnd"/>
      <w:r w:rsidR="003A3EFD" w:rsidRPr="00742DDF">
        <w:t xml:space="preserve"> </w:t>
      </w:r>
      <w:proofErr w:type="spellStart"/>
      <w:r w:rsidR="003A3EFD" w:rsidRPr="00742DDF">
        <w:t>које</w:t>
      </w:r>
      <w:proofErr w:type="spellEnd"/>
      <w:r w:rsidR="003A3EFD" w:rsidRPr="00742DDF">
        <w:t xml:space="preserve"> </w:t>
      </w:r>
      <w:r w:rsidR="005625FB">
        <w:rPr>
          <w:lang w:val="sr-Cyrl-RS"/>
        </w:rPr>
        <w:t>запослени</w:t>
      </w:r>
      <w:r w:rsidR="003A3EFD" w:rsidRPr="00742DDF">
        <w:t xml:space="preserve"> </w:t>
      </w:r>
      <w:proofErr w:type="spellStart"/>
      <w:r w:rsidR="003A3EFD" w:rsidRPr="00742DDF">
        <w:t>сазнају</w:t>
      </w:r>
      <w:proofErr w:type="spellEnd"/>
      <w:r w:rsidR="003A3EFD" w:rsidRPr="00742DDF">
        <w:t xml:space="preserve"> у </w:t>
      </w:r>
      <w:proofErr w:type="spellStart"/>
      <w:r w:rsidR="003A3EFD" w:rsidRPr="00742DDF">
        <w:t>вези</w:t>
      </w:r>
      <w:proofErr w:type="spellEnd"/>
      <w:r w:rsidR="003A3EFD" w:rsidRPr="00742DDF">
        <w:t xml:space="preserve"> </w:t>
      </w:r>
      <w:proofErr w:type="spellStart"/>
      <w:r w:rsidR="003A3EFD" w:rsidRPr="00742DDF">
        <w:t>са</w:t>
      </w:r>
      <w:proofErr w:type="spellEnd"/>
      <w:r w:rsidR="003A3EFD" w:rsidRPr="00742DDF">
        <w:t xml:space="preserve"> </w:t>
      </w:r>
      <w:proofErr w:type="spellStart"/>
      <w:r w:rsidR="003A3EFD" w:rsidRPr="00742DDF">
        <w:t>обављањем</w:t>
      </w:r>
      <w:proofErr w:type="spellEnd"/>
      <w:r w:rsidR="003A3EFD" w:rsidRPr="00742DDF">
        <w:t xml:space="preserve"> </w:t>
      </w:r>
      <w:proofErr w:type="spellStart"/>
      <w:r w:rsidR="003A3EFD" w:rsidRPr="00742DDF">
        <w:t>послова</w:t>
      </w:r>
      <w:proofErr w:type="spellEnd"/>
      <w:r w:rsidR="005625FB">
        <w:rPr>
          <w:lang w:val="sr-Cyrl-RS"/>
        </w:rPr>
        <w:t xml:space="preserve"> </w:t>
      </w:r>
      <w:proofErr w:type="spellStart"/>
      <w:r w:rsidR="003A3EFD" w:rsidRPr="00742DDF">
        <w:t>из</w:t>
      </w:r>
      <w:proofErr w:type="spellEnd"/>
      <w:r w:rsidR="003A3EFD" w:rsidRPr="00742DDF">
        <w:t xml:space="preserve"> </w:t>
      </w:r>
      <w:proofErr w:type="spellStart"/>
      <w:r w:rsidR="003A3EFD" w:rsidRPr="00742DDF">
        <w:t>делокруга</w:t>
      </w:r>
      <w:proofErr w:type="spellEnd"/>
      <w:r w:rsidR="003A3EFD" w:rsidRPr="00742DDF">
        <w:t xml:space="preserve"> </w:t>
      </w:r>
      <w:proofErr w:type="spellStart"/>
      <w:r w:rsidR="003A3EFD" w:rsidRPr="00742DDF">
        <w:t>рада</w:t>
      </w:r>
      <w:proofErr w:type="spellEnd"/>
      <w:r w:rsidR="003A3EFD" w:rsidRPr="00742DDF">
        <w:t xml:space="preserve"> </w:t>
      </w:r>
      <w:proofErr w:type="spellStart"/>
      <w:r w:rsidR="003A3EFD" w:rsidRPr="00742DDF">
        <w:t>Школе</w:t>
      </w:r>
      <w:proofErr w:type="spellEnd"/>
      <w:r w:rsidR="003A3EFD" w:rsidRPr="00742DDF">
        <w:t xml:space="preserve"> </w:t>
      </w:r>
      <w:proofErr w:type="spellStart"/>
      <w:r w:rsidR="003A3EFD" w:rsidRPr="00742DDF">
        <w:t>сматрају</w:t>
      </w:r>
      <w:proofErr w:type="spellEnd"/>
      <w:r w:rsidR="003A3EFD" w:rsidRPr="00742DDF">
        <w:t xml:space="preserve"> </w:t>
      </w:r>
      <w:proofErr w:type="spellStart"/>
      <w:r w:rsidR="003A3EFD" w:rsidRPr="00742DDF">
        <w:t>се</w:t>
      </w:r>
      <w:proofErr w:type="spellEnd"/>
      <w:r w:rsidR="003A3EFD" w:rsidRPr="00742DDF">
        <w:t xml:space="preserve"> </w:t>
      </w:r>
      <w:proofErr w:type="spellStart"/>
      <w:r w:rsidR="003A3EFD" w:rsidRPr="00742DDF">
        <w:t>тајним</w:t>
      </w:r>
      <w:proofErr w:type="spellEnd"/>
      <w:r w:rsidR="003A3EFD" w:rsidRPr="00742DDF">
        <w:t>.</w:t>
      </w:r>
    </w:p>
    <w:p w14:paraId="037ADE07" w14:textId="2ED9E0CF" w:rsidR="00A6180D" w:rsidRDefault="00A6180D" w:rsidP="00A6180D">
      <w:pPr>
        <w:pStyle w:val="BodyText"/>
        <w:suppressAutoHyphens w:val="0"/>
        <w:ind w:left="0" w:right="-58"/>
        <w:jc w:val="center"/>
        <w:rPr>
          <w:b/>
          <w:bCs/>
          <w:sz w:val="22"/>
          <w:szCs w:val="22"/>
          <w:lang w:val="sr-Cyrl-RS"/>
        </w:rPr>
      </w:pPr>
      <w:r w:rsidRPr="00A6180D">
        <w:rPr>
          <w:b/>
          <w:bCs/>
          <w:sz w:val="22"/>
          <w:szCs w:val="22"/>
          <w:lang w:val="sr-Cyrl-RS"/>
        </w:rPr>
        <w:t>Појмови</w:t>
      </w:r>
    </w:p>
    <w:p w14:paraId="3BB52BEA" w14:textId="77777777" w:rsidR="00A6180D" w:rsidRPr="00A6180D" w:rsidRDefault="00A6180D" w:rsidP="00A6180D">
      <w:pPr>
        <w:pStyle w:val="BodyText"/>
        <w:suppressAutoHyphens w:val="0"/>
        <w:ind w:left="0" w:right="-58"/>
        <w:rPr>
          <w:sz w:val="16"/>
          <w:szCs w:val="16"/>
          <w:lang w:val="sr-Cyrl-RS"/>
        </w:rPr>
      </w:pPr>
    </w:p>
    <w:p w14:paraId="50578F9B" w14:textId="7526234B" w:rsidR="00A6180D" w:rsidRPr="00A6180D" w:rsidRDefault="00A6180D" w:rsidP="00A6180D">
      <w:pPr>
        <w:pStyle w:val="BodyText"/>
        <w:suppressAutoHyphens w:val="0"/>
        <w:ind w:left="0" w:right="-58"/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>Члан 2.</w:t>
      </w:r>
    </w:p>
    <w:p w14:paraId="78D39561" w14:textId="77777777" w:rsidR="00A6180D" w:rsidRPr="00A6180D" w:rsidRDefault="00A6180D" w:rsidP="00F30A88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5B7BBD3E" w14:textId="10D5E58A" w:rsidR="00C144F7" w:rsidRPr="00D51645" w:rsidRDefault="00C144F7" w:rsidP="00F30A88">
      <w:pPr>
        <w:pStyle w:val="BodyText"/>
        <w:suppressAutoHyphens w:val="0"/>
        <w:ind w:left="0" w:right="-58"/>
        <w:rPr>
          <w:sz w:val="22"/>
          <w:szCs w:val="22"/>
        </w:rPr>
      </w:pPr>
      <w:r w:rsidRPr="00D51645">
        <w:rPr>
          <w:color w:val="000009"/>
          <w:sz w:val="22"/>
          <w:szCs w:val="22"/>
        </w:rPr>
        <w:t xml:space="preserve">У </w:t>
      </w:r>
      <w:proofErr w:type="spellStart"/>
      <w:r w:rsidRPr="00D51645">
        <w:rPr>
          <w:color w:val="000009"/>
          <w:sz w:val="22"/>
          <w:szCs w:val="22"/>
        </w:rPr>
        <w:t>смислу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овог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r w:rsidR="00B636EA" w:rsidRPr="00D51645">
        <w:rPr>
          <w:iCs/>
          <w:color w:val="000009"/>
          <w:sz w:val="22"/>
          <w:szCs w:val="22"/>
          <w:lang w:val="sr-Cyrl-RS"/>
        </w:rPr>
        <w:t>Правилника</w:t>
      </w:r>
      <w:r w:rsidRPr="00D51645">
        <w:rPr>
          <w:iCs/>
          <w:color w:val="000009"/>
          <w:sz w:val="22"/>
          <w:szCs w:val="22"/>
        </w:rPr>
        <w:t>,</w:t>
      </w:r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поједини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појмови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имају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следеће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значење</w:t>
      </w:r>
      <w:proofErr w:type="spellEnd"/>
      <w:r w:rsidRPr="00D51645">
        <w:rPr>
          <w:color w:val="000009"/>
          <w:sz w:val="22"/>
          <w:szCs w:val="22"/>
        </w:rPr>
        <w:t>:</w:t>
      </w:r>
    </w:p>
    <w:p w14:paraId="1F24852A" w14:textId="77777777" w:rsidR="00A36C72" w:rsidRPr="00D51645" w:rsidRDefault="00C144F7" w:rsidP="00F30A88">
      <w:pPr>
        <w:pStyle w:val="ListParagraph"/>
        <w:numPr>
          <w:ilvl w:val="0"/>
          <w:numId w:val="2"/>
        </w:numPr>
        <w:tabs>
          <w:tab w:val="left" w:pos="426"/>
        </w:tabs>
        <w:suppressAutoHyphens w:val="0"/>
        <w:ind w:left="0" w:right="-58" w:firstLine="0"/>
        <w:jc w:val="both"/>
      </w:pPr>
      <w:r w:rsidRPr="00D51645">
        <w:rPr>
          <w:spacing w:val="-3"/>
        </w:rPr>
        <w:t>„</w:t>
      </w:r>
      <w:proofErr w:type="spellStart"/>
      <w:r w:rsidRPr="00D51645">
        <w:rPr>
          <w:spacing w:val="-3"/>
        </w:rPr>
        <w:t>сукоб</w:t>
      </w:r>
      <w:proofErr w:type="spellEnd"/>
      <w:r w:rsidRPr="00D51645">
        <w:rPr>
          <w:spacing w:val="-3"/>
        </w:rPr>
        <w:t xml:space="preserve"> </w:t>
      </w:r>
      <w:proofErr w:type="spellStart"/>
      <w:proofErr w:type="gramStart"/>
      <w:r w:rsidRPr="00D51645">
        <w:t>интереса</w:t>
      </w:r>
      <w:proofErr w:type="spellEnd"/>
      <w:r w:rsidR="00787BDC" w:rsidRPr="00D51645">
        <w:rPr>
          <w:lang w:val="sr-Cyrl-RS"/>
        </w:rPr>
        <w:t>“</w:t>
      </w:r>
      <w:r w:rsidRPr="00D51645">
        <w:t xml:space="preserve"> </w:t>
      </w:r>
      <w:proofErr w:type="spellStart"/>
      <w:r w:rsidRPr="00D51645">
        <w:t>је</w:t>
      </w:r>
      <w:proofErr w:type="spellEnd"/>
      <w:proofErr w:type="gramEnd"/>
      <w:r w:rsidRPr="00D51645">
        <w:t xml:space="preserve"> </w:t>
      </w:r>
      <w:proofErr w:type="spellStart"/>
      <w:r w:rsidRPr="00D51645">
        <w:t>ситуација</w:t>
      </w:r>
      <w:proofErr w:type="spellEnd"/>
      <w:r w:rsidRPr="00D51645">
        <w:t xml:space="preserve"> у </w:t>
      </w:r>
      <w:proofErr w:type="spellStart"/>
      <w:r w:rsidRPr="00D51645">
        <w:rPr>
          <w:spacing w:val="-3"/>
        </w:rPr>
        <w:t>којој</w:t>
      </w:r>
      <w:proofErr w:type="spellEnd"/>
      <w:r w:rsidRPr="00D51645">
        <w:rPr>
          <w:spacing w:val="-3"/>
        </w:rPr>
        <w:t xml:space="preserve"> </w:t>
      </w:r>
      <w:proofErr w:type="spellStart"/>
      <w:r w:rsidRPr="00D51645">
        <w:t>запослени</w:t>
      </w:r>
      <w:proofErr w:type="spellEnd"/>
      <w:r w:rsidRPr="00D51645">
        <w:t xml:space="preserve"> </w:t>
      </w:r>
      <w:proofErr w:type="spellStart"/>
      <w:r w:rsidRPr="00D51645">
        <w:t>има</w:t>
      </w:r>
      <w:proofErr w:type="spellEnd"/>
      <w:r w:rsidRPr="00D51645">
        <w:t xml:space="preserve"> </w:t>
      </w:r>
      <w:proofErr w:type="spellStart"/>
      <w:r w:rsidRPr="00D51645">
        <w:t>приватни</w:t>
      </w:r>
      <w:proofErr w:type="spellEnd"/>
      <w:r w:rsidRPr="00D51645">
        <w:t xml:space="preserve"> </w:t>
      </w:r>
      <w:proofErr w:type="spellStart"/>
      <w:r w:rsidRPr="00D51645">
        <w:t>интерес</w:t>
      </w:r>
      <w:proofErr w:type="spellEnd"/>
      <w:r w:rsidRPr="00D51645">
        <w:t xml:space="preserve"> </w:t>
      </w:r>
      <w:proofErr w:type="spellStart"/>
      <w:r w:rsidRPr="00D51645">
        <w:rPr>
          <w:spacing w:val="-3"/>
        </w:rPr>
        <w:t>који</w:t>
      </w:r>
      <w:proofErr w:type="spellEnd"/>
      <w:r w:rsidRPr="00D51645">
        <w:rPr>
          <w:spacing w:val="-3"/>
        </w:rPr>
        <w:t xml:space="preserve"> </w:t>
      </w:r>
      <w:proofErr w:type="spellStart"/>
      <w:r w:rsidRPr="00D51645">
        <w:t>утиче</w:t>
      </w:r>
      <w:proofErr w:type="spellEnd"/>
      <w:r w:rsidRPr="00D51645">
        <w:t xml:space="preserve">, </w:t>
      </w:r>
      <w:proofErr w:type="spellStart"/>
      <w:r w:rsidRPr="00D51645">
        <w:rPr>
          <w:spacing w:val="-3"/>
        </w:rPr>
        <w:t>може</w:t>
      </w:r>
      <w:proofErr w:type="spellEnd"/>
      <w:r w:rsidRPr="00D51645">
        <w:rPr>
          <w:spacing w:val="-3"/>
        </w:rPr>
        <w:t xml:space="preserve"> </w:t>
      </w:r>
      <w:proofErr w:type="spellStart"/>
      <w:r w:rsidRPr="00D51645">
        <w:t>да</w:t>
      </w:r>
      <w:proofErr w:type="spellEnd"/>
      <w:r w:rsidRPr="00D51645">
        <w:t xml:space="preserve"> </w:t>
      </w:r>
      <w:proofErr w:type="spellStart"/>
      <w:r w:rsidRPr="00D51645">
        <w:t>утиче</w:t>
      </w:r>
      <w:proofErr w:type="spellEnd"/>
      <w:r w:rsidR="005B60EF" w:rsidRPr="00D51645">
        <w:rPr>
          <w:lang w:val="sr-Cyrl-RS"/>
        </w:rPr>
        <w:t xml:space="preserve"> </w:t>
      </w:r>
      <w:proofErr w:type="spellStart"/>
      <w:r w:rsidRPr="00D51645">
        <w:t>или</w:t>
      </w:r>
      <w:proofErr w:type="spellEnd"/>
      <w:r w:rsidRPr="00D51645">
        <w:t xml:space="preserve"> </w:t>
      </w:r>
      <w:proofErr w:type="spellStart"/>
      <w:r w:rsidRPr="00D51645">
        <w:rPr>
          <w:spacing w:val="-3"/>
        </w:rPr>
        <w:t>изгледа</w:t>
      </w:r>
      <w:proofErr w:type="spellEnd"/>
      <w:r w:rsidRPr="00D51645">
        <w:rPr>
          <w:spacing w:val="-3"/>
        </w:rPr>
        <w:t xml:space="preserve"> </w:t>
      </w:r>
      <w:proofErr w:type="spellStart"/>
      <w:r w:rsidRPr="00D51645">
        <w:t>као</w:t>
      </w:r>
      <w:proofErr w:type="spellEnd"/>
      <w:r w:rsidRPr="00D51645">
        <w:t xml:space="preserve"> </w:t>
      </w:r>
      <w:proofErr w:type="spellStart"/>
      <w:r w:rsidRPr="00D51645">
        <w:t>да</w:t>
      </w:r>
      <w:proofErr w:type="spellEnd"/>
      <w:r w:rsidRPr="00D51645">
        <w:t xml:space="preserve"> </w:t>
      </w:r>
      <w:proofErr w:type="spellStart"/>
      <w:r w:rsidRPr="00D51645">
        <w:t>утиче</w:t>
      </w:r>
      <w:proofErr w:type="spellEnd"/>
      <w:r w:rsidRPr="00D51645">
        <w:t xml:space="preserve"> </w:t>
      </w:r>
      <w:proofErr w:type="spellStart"/>
      <w:r w:rsidRPr="00D51645">
        <w:t>на</w:t>
      </w:r>
      <w:proofErr w:type="spellEnd"/>
      <w:r w:rsidRPr="00D51645">
        <w:t xml:space="preserve"> </w:t>
      </w:r>
      <w:proofErr w:type="spellStart"/>
      <w:r w:rsidRPr="00D51645">
        <w:t>поступање</w:t>
      </w:r>
      <w:proofErr w:type="spellEnd"/>
      <w:r w:rsidRPr="00D51645">
        <w:t xml:space="preserve"> </w:t>
      </w:r>
      <w:proofErr w:type="spellStart"/>
      <w:r w:rsidRPr="00D51645">
        <w:t>запосленог</w:t>
      </w:r>
      <w:proofErr w:type="spellEnd"/>
      <w:r w:rsidRPr="00D51645">
        <w:t xml:space="preserve"> у </w:t>
      </w:r>
      <w:proofErr w:type="spellStart"/>
      <w:r w:rsidRPr="00D51645">
        <w:t>вршењу</w:t>
      </w:r>
      <w:proofErr w:type="spellEnd"/>
      <w:r w:rsidRPr="00D51645">
        <w:t xml:space="preserve"> </w:t>
      </w:r>
      <w:proofErr w:type="spellStart"/>
      <w:r w:rsidRPr="00D51645">
        <w:t>јавне</w:t>
      </w:r>
      <w:proofErr w:type="spellEnd"/>
      <w:r w:rsidRPr="00D51645">
        <w:t xml:space="preserve"> </w:t>
      </w:r>
      <w:proofErr w:type="spellStart"/>
      <w:r w:rsidRPr="00D51645">
        <w:t>функције</w:t>
      </w:r>
      <w:proofErr w:type="spellEnd"/>
      <w:r w:rsidR="00F77C09" w:rsidRPr="00D51645">
        <w:rPr>
          <w:lang w:val="sr-Cyrl-RS"/>
        </w:rPr>
        <w:t>,</w:t>
      </w:r>
      <w:r w:rsidRPr="00D51645">
        <w:t xml:space="preserve"> </w:t>
      </w:r>
      <w:proofErr w:type="spellStart"/>
      <w:r w:rsidRPr="00D51645">
        <w:t>односно</w:t>
      </w:r>
      <w:proofErr w:type="spellEnd"/>
      <w:r w:rsidRPr="00D51645">
        <w:t xml:space="preserve"> </w:t>
      </w:r>
      <w:proofErr w:type="spellStart"/>
      <w:r w:rsidRPr="00D51645">
        <w:t>службене</w:t>
      </w:r>
      <w:proofErr w:type="spellEnd"/>
      <w:r w:rsidRPr="00D51645">
        <w:t xml:space="preserve"> </w:t>
      </w:r>
      <w:proofErr w:type="spellStart"/>
      <w:r w:rsidRPr="00D51645">
        <w:t>дужности</w:t>
      </w:r>
      <w:proofErr w:type="spellEnd"/>
      <w:r w:rsidRPr="00D51645">
        <w:t xml:space="preserve">, </w:t>
      </w:r>
      <w:proofErr w:type="spellStart"/>
      <w:r w:rsidRPr="00D51645">
        <w:t>на</w:t>
      </w:r>
      <w:proofErr w:type="spellEnd"/>
      <w:r w:rsidRPr="00D51645">
        <w:t xml:space="preserve"> </w:t>
      </w:r>
      <w:proofErr w:type="spellStart"/>
      <w:r w:rsidRPr="00D51645">
        <w:rPr>
          <w:spacing w:val="-3"/>
        </w:rPr>
        <w:t>начин</w:t>
      </w:r>
      <w:proofErr w:type="spellEnd"/>
      <w:r w:rsidRPr="00D51645">
        <w:rPr>
          <w:spacing w:val="-3"/>
        </w:rPr>
        <w:t xml:space="preserve"> </w:t>
      </w:r>
      <w:proofErr w:type="spellStart"/>
      <w:r w:rsidRPr="00D51645">
        <w:rPr>
          <w:spacing w:val="-4"/>
        </w:rPr>
        <w:t>који</w:t>
      </w:r>
      <w:proofErr w:type="spellEnd"/>
      <w:r w:rsidRPr="00D51645">
        <w:rPr>
          <w:spacing w:val="-4"/>
        </w:rPr>
        <w:t xml:space="preserve"> </w:t>
      </w:r>
      <w:proofErr w:type="spellStart"/>
      <w:r w:rsidRPr="00D51645">
        <w:t>угрожава</w:t>
      </w:r>
      <w:proofErr w:type="spellEnd"/>
      <w:r w:rsidRPr="00D51645">
        <w:t xml:space="preserve"> </w:t>
      </w:r>
      <w:proofErr w:type="spellStart"/>
      <w:r w:rsidRPr="00D51645">
        <w:t>јавни</w:t>
      </w:r>
      <w:proofErr w:type="spellEnd"/>
      <w:r w:rsidRPr="00D51645">
        <w:rPr>
          <w:spacing w:val="-9"/>
        </w:rPr>
        <w:t xml:space="preserve"> </w:t>
      </w:r>
      <w:proofErr w:type="spellStart"/>
      <w:r w:rsidRPr="00D51645">
        <w:t>интерес</w:t>
      </w:r>
      <w:proofErr w:type="spellEnd"/>
      <w:r w:rsidR="008263BA" w:rsidRPr="00D51645">
        <w:rPr>
          <w:lang w:val="sr-Cyrl-RS"/>
        </w:rPr>
        <w:t>,</w:t>
      </w:r>
      <w:r w:rsidR="0037222C" w:rsidRPr="00D51645">
        <w:rPr>
          <w:lang w:val="sr-Cyrl-RS"/>
        </w:rPr>
        <w:t xml:space="preserve"> чиме би </w:t>
      </w:r>
      <w:r w:rsidR="00785334" w:rsidRPr="00D51645">
        <w:rPr>
          <w:lang w:val="sr-Cyrl-RS"/>
        </w:rPr>
        <w:t>наступил</w:t>
      </w:r>
      <w:r w:rsidR="00FC73FF" w:rsidRPr="00D51645">
        <w:rPr>
          <w:lang w:val="sr-Cyrl-RS"/>
        </w:rPr>
        <w:t xml:space="preserve">а ситуација </w:t>
      </w:r>
      <w:r w:rsidR="006A36CC" w:rsidRPr="00D51645">
        <w:rPr>
          <w:lang w:val="sr-Cyrl-RS"/>
        </w:rPr>
        <w:t xml:space="preserve">у којој би наступио ризик </w:t>
      </w:r>
      <w:r w:rsidR="00B5574F" w:rsidRPr="00D51645">
        <w:rPr>
          <w:lang w:val="sr-Cyrl-RS"/>
        </w:rPr>
        <w:t>да ће приватни интерес</w:t>
      </w:r>
      <w:r w:rsidR="005A590F" w:rsidRPr="00D51645">
        <w:rPr>
          <w:lang w:val="sr-Cyrl-RS"/>
        </w:rPr>
        <w:t xml:space="preserve"> превагнути над професионалним </w:t>
      </w:r>
      <w:r w:rsidR="003F2088" w:rsidRPr="00D51645">
        <w:rPr>
          <w:lang w:val="sr-Cyrl-RS"/>
        </w:rPr>
        <w:t>односно наступила ситуација са елементима корупције</w:t>
      </w:r>
      <w:r w:rsidR="003E48F7" w:rsidRPr="00D51645">
        <w:rPr>
          <w:lang w:val="sr-Cyrl-RS"/>
        </w:rPr>
        <w:t>;</w:t>
      </w:r>
    </w:p>
    <w:p w14:paraId="6E92AA6B" w14:textId="3241BE0B" w:rsidR="00C144F7" w:rsidRPr="00D51645" w:rsidRDefault="00C144F7" w:rsidP="00F30A88">
      <w:pPr>
        <w:pStyle w:val="ListParagraph"/>
        <w:numPr>
          <w:ilvl w:val="0"/>
          <w:numId w:val="2"/>
        </w:numPr>
        <w:tabs>
          <w:tab w:val="left" w:pos="426"/>
        </w:tabs>
        <w:suppressAutoHyphens w:val="0"/>
        <w:ind w:left="0" w:right="-58" w:firstLine="0"/>
        <w:jc w:val="both"/>
      </w:pPr>
      <w:r w:rsidRPr="00D51645">
        <w:t>„</w:t>
      </w:r>
      <w:proofErr w:type="spellStart"/>
      <w:r w:rsidRPr="00D51645">
        <w:t>приватни</w:t>
      </w:r>
      <w:proofErr w:type="spellEnd"/>
      <w:r w:rsidRPr="00D51645">
        <w:t xml:space="preserve"> </w:t>
      </w:r>
      <w:proofErr w:type="spellStart"/>
      <w:proofErr w:type="gramStart"/>
      <w:r w:rsidRPr="00D51645">
        <w:t>интерес</w:t>
      </w:r>
      <w:proofErr w:type="spellEnd"/>
      <w:r w:rsidR="00787BDC" w:rsidRPr="00D51645">
        <w:rPr>
          <w:lang w:val="sr-Cyrl-RS"/>
        </w:rPr>
        <w:t>“</w:t>
      </w:r>
      <w:r w:rsidRPr="00D51645">
        <w:t xml:space="preserve"> </w:t>
      </w:r>
      <w:proofErr w:type="spellStart"/>
      <w:r w:rsidRPr="00D51645">
        <w:t>је</w:t>
      </w:r>
      <w:proofErr w:type="spellEnd"/>
      <w:proofErr w:type="gramEnd"/>
      <w:r w:rsidRPr="00D51645">
        <w:t xml:space="preserve"> </w:t>
      </w:r>
      <w:proofErr w:type="spellStart"/>
      <w:r w:rsidRPr="00D51645">
        <w:t>било</w:t>
      </w:r>
      <w:proofErr w:type="spellEnd"/>
      <w:r w:rsidRPr="00D51645">
        <w:t xml:space="preserve"> </w:t>
      </w:r>
      <w:proofErr w:type="spellStart"/>
      <w:r w:rsidRPr="00D51645">
        <w:t>каква</w:t>
      </w:r>
      <w:proofErr w:type="spellEnd"/>
      <w:r w:rsidRPr="00D51645">
        <w:t xml:space="preserve"> </w:t>
      </w:r>
      <w:proofErr w:type="spellStart"/>
      <w:r w:rsidRPr="00D51645">
        <w:rPr>
          <w:spacing w:val="-3"/>
        </w:rPr>
        <w:t>корист</w:t>
      </w:r>
      <w:proofErr w:type="spellEnd"/>
      <w:r w:rsidRPr="00D51645">
        <w:rPr>
          <w:spacing w:val="-3"/>
        </w:rPr>
        <w:t xml:space="preserve"> </w:t>
      </w:r>
      <w:proofErr w:type="spellStart"/>
      <w:r w:rsidRPr="00D51645">
        <w:t>или</w:t>
      </w:r>
      <w:proofErr w:type="spellEnd"/>
      <w:r w:rsidRPr="00D51645">
        <w:t xml:space="preserve"> </w:t>
      </w:r>
      <w:proofErr w:type="spellStart"/>
      <w:r w:rsidRPr="00D51645">
        <w:t>погодност</w:t>
      </w:r>
      <w:proofErr w:type="spellEnd"/>
      <w:r w:rsidRPr="00D51645">
        <w:t xml:space="preserve"> </w:t>
      </w:r>
      <w:proofErr w:type="spellStart"/>
      <w:r w:rsidRPr="00D51645">
        <w:t>за</w:t>
      </w:r>
      <w:proofErr w:type="spellEnd"/>
      <w:r w:rsidRPr="00D51645">
        <w:t xml:space="preserve"> </w:t>
      </w:r>
      <w:proofErr w:type="spellStart"/>
      <w:r w:rsidRPr="00D51645">
        <w:t>запосленог</w:t>
      </w:r>
      <w:proofErr w:type="spellEnd"/>
      <w:r w:rsidRPr="00D51645">
        <w:t xml:space="preserve"> </w:t>
      </w:r>
      <w:proofErr w:type="spellStart"/>
      <w:r w:rsidRPr="00D51645">
        <w:t>или</w:t>
      </w:r>
      <w:proofErr w:type="spellEnd"/>
      <w:r w:rsidRPr="00D51645">
        <w:t xml:space="preserve"> </w:t>
      </w:r>
      <w:proofErr w:type="spellStart"/>
      <w:r w:rsidRPr="00D51645">
        <w:t>повезано</w:t>
      </w:r>
      <w:proofErr w:type="spellEnd"/>
      <w:r w:rsidRPr="00D51645">
        <w:t xml:space="preserve"> </w:t>
      </w:r>
      <w:proofErr w:type="spellStart"/>
      <w:r w:rsidRPr="00D51645">
        <w:t>лице</w:t>
      </w:r>
      <w:proofErr w:type="spellEnd"/>
      <w:r w:rsidRPr="00D51645">
        <w:t>;</w:t>
      </w:r>
    </w:p>
    <w:p w14:paraId="0BA0BE57" w14:textId="1654E310" w:rsidR="00C144F7" w:rsidRPr="00D51645" w:rsidRDefault="00C144F7" w:rsidP="00F30A88">
      <w:pPr>
        <w:pStyle w:val="BodyText"/>
        <w:numPr>
          <w:ilvl w:val="0"/>
          <w:numId w:val="2"/>
        </w:numPr>
        <w:tabs>
          <w:tab w:val="left" w:pos="426"/>
        </w:tabs>
        <w:suppressAutoHyphens w:val="0"/>
        <w:ind w:left="0" w:right="-58" w:firstLine="0"/>
        <w:rPr>
          <w:sz w:val="22"/>
          <w:szCs w:val="22"/>
        </w:rPr>
      </w:pPr>
      <w:r w:rsidRPr="00D51645">
        <w:rPr>
          <w:color w:val="000009"/>
          <w:sz w:val="22"/>
          <w:szCs w:val="22"/>
        </w:rPr>
        <w:t>„</w:t>
      </w:r>
      <w:proofErr w:type="spellStart"/>
      <w:r w:rsidRPr="00D51645">
        <w:rPr>
          <w:color w:val="000009"/>
          <w:sz w:val="22"/>
          <w:szCs w:val="22"/>
        </w:rPr>
        <w:t>повезано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proofErr w:type="gramStart"/>
      <w:r w:rsidRPr="00D51645">
        <w:rPr>
          <w:color w:val="000009"/>
          <w:sz w:val="22"/>
          <w:szCs w:val="22"/>
        </w:rPr>
        <w:t>лице</w:t>
      </w:r>
      <w:proofErr w:type="spellEnd"/>
      <w:r w:rsidR="00787BDC" w:rsidRPr="00D51645">
        <w:rPr>
          <w:color w:val="000009"/>
          <w:sz w:val="22"/>
          <w:szCs w:val="22"/>
          <w:lang w:val="sr-Cyrl-RS"/>
        </w:rPr>
        <w:t xml:space="preserve">“ </w:t>
      </w:r>
      <w:proofErr w:type="spellStart"/>
      <w:r w:rsidRPr="00D51645">
        <w:rPr>
          <w:color w:val="000009"/>
          <w:sz w:val="22"/>
          <w:szCs w:val="22"/>
        </w:rPr>
        <w:t>је</w:t>
      </w:r>
      <w:proofErr w:type="spellEnd"/>
      <w:proofErr w:type="gram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супружник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или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ванбрачни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партнер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iCs/>
          <w:color w:val="000009"/>
          <w:sz w:val="22"/>
          <w:szCs w:val="22"/>
        </w:rPr>
        <w:t>запосленог</w:t>
      </w:r>
      <w:proofErr w:type="spellEnd"/>
      <w:r w:rsidRPr="00D51645">
        <w:rPr>
          <w:iCs/>
          <w:color w:val="000009"/>
          <w:sz w:val="22"/>
          <w:szCs w:val="22"/>
        </w:rPr>
        <w:t>,</w:t>
      </w:r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крвни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сродник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запосленог</w:t>
      </w:r>
      <w:proofErr w:type="spellEnd"/>
      <w:r w:rsidRPr="00D51645">
        <w:rPr>
          <w:color w:val="000009"/>
          <w:sz w:val="22"/>
          <w:szCs w:val="22"/>
        </w:rPr>
        <w:t xml:space="preserve"> у </w:t>
      </w:r>
      <w:proofErr w:type="spellStart"/>
      <w:r w:rsidRPr="00D51645">
        <w:rPr>
          <w:color w:val="000009"/>
          <w:sz w:val="22"/>
          <w:szCs w:val="22"/>
        </w:rPr>
        <w:t>правој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линији</w:t>
      </w:r>
      <w:proofErr w:type="spellEnd"/>
      <w:r w:rsidRPr="00D51645">
        <w:rPr>
          <w:color w:val="000009"/>
          <w:sz w:val="22"/>
          <w:szCs w:val="22"/>
        </w:rPr>
        <w:t xml:space="preserve">, </w:t>
      </w:r>
      <w:proofErr w:type="spellStart"/>
      <w:r w:rsidRPr="00D51645">
        <w:rPr>
          <w:color w:val="000009"/>
          <w:sz w:val="22"/>
          <w:szCs w:val="22"/>
        </w:rPr>
        <w:t>односно</w:t>
      </w:r>
      <w:proofErr w:type="spellEnd"/>
      <w:r w:rsidRPr="00D51645">
        <w:rPr>
          <w:color w:val="000009"/>
          <w:sz w:val="22"/>
          <w:szCs w:val="22"/>
        </w:rPr>
        <w:t xml:space="preserve"> у </w:t>
      </w:r>
      <w:proofErr w:type="spellStart"/>
      <w:r w:rsidRPr="00D51645">
        <w:rPr>
          <w:color w:val="000009"/>
          <w:sz w:val="22"/>
          <w:szCs w:val="22"/>
        </w:rPr>
        <w:t>побочној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линији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закључно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са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другим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степеном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сродства</w:t>
      </w:r>
      <w:proofErr w:type="spellEnd"/>
      <w:r w:rsidRPr="00D51645">
        <w:rPr>
          <w:color w:val="000009"/>
          <w:sz w:val="22"/>
          <w:szCs w:val="22"/>
        </w:rPr>
        <w:t xml:space="preserve">, </w:t>
      </w:r>
      <w:proofErr w:type="spellStart"/>
      <w:r w:rsidRPr="00D51645">
        <w:rPr>
          <w:color w:val="000009"/>
          <w:sz w:val="22"/>
          <w:szCs w:val="22"/>
        </w:rPr>
        <w:t>усвојитељ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или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усвојеник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запосленог</w:t>
      </w:r>
      <w:proofErr w:type="spellEnd"/>
      <w:r w:rsidRPr="00D51645">
        <w:rPr>
          <w:color w:val="000009"/>
          <w:sz w:val="22"/>
          <w:szCs w:val="22"/>
        </w:rPr>
        <w:t xml:space="preserve">, </w:t>
      </w:r>
      <w:proofErr w:type="spellStart"/>
      <w:r w:rsidRPr="00D51645">
        <w:rPr>
          <w:color w:val="000009"/>
          <w:sz w:val="22"/>
          <w:szCs w:val="22"/>
        </w:rPr>
        <w:t>као</w:t>
      </w:r>
      <w:proofErr w:type="spellEnd"/>
      <w:r w:rsidRPr="00D51645">
        <w:rPr>
          <w:color w:val="000009"/>
          <w:sz w:val="22"/>
          <w:szCs w:val="22"/>
        </w:rPr>
        <w:t xml:space="preserve"> и </w:t>
      </w:r>
      <w:proofErr w:type="spellStart"/>
      <w:r w:rsidRPr="00D51645">
        <w:rPr>
          <w:color w:val="000009"/>
          <w:sz w:val="22"/>
          <w:szCs w:val="22"/>
        </w:rPr>
        <w:t>свако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друг</w:t>
      </w:r>
      <w:proofErr w:type="spellEnd"/>
      <w:r w:rsidR="00B866CF">
        <w:rPr>
          <w:color w:val="000009"/>
          <w:sz w:val="22"/>
          <w:szCs w:val="22"/>
          <w:lang w:val="sr-Cyrl-RS"/>
        </w:rPr>
        <w:t xml:space="preserve">о </w:t>
      </w:r>
      <w:proofErr w:type="spellStart"/>
      <w:r w:rsidRPr="00D51645">
        <w:rPr>
          <w:color w:val="000009"/>
          <w:sz w:val="22"/>
          <w:szCs w:val="22"/>
        </w:rPr>
        <w:t>физичко</w:t>
      </w:r>
      <w:bookmarkStart w:id="0" w:name="_bookmark0"/>
      <w:bookmarkEnd w:id="0"/>
      <w:proofErr w:type="spellEnd"/>
      <w:r w:rsidR="00C656FB">
        <w:rPr>
          <w:color w:val="000009"/>
          <w:sz w:val="22"/>
          <w:szCs w:val="22"/>
          <w:lang w:val="sr-Cyrl-RS"/>
        </w:rPr>
        <w:t xml:space="preserve"> или правно</w:t>
      </w:r>
      <w:r w:rsidRPr="00D51645">
        <w:rPr>
          <w:sz w:val="22"/>
          <w:szCs w:val="22"/>
          <w:lang w:val="sr-Cyrl-RS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лице</w:t>
      </w:r>
      <w:proofErr w:type="spellEnd"/>
      <w:r w:rsidRPr="00D51645">
        <w:rPr>
          <w:color w:val="000009"/>
          <w:spacing w:val="-5"/>
          <w:sz w:val="22"/>
          <w:szCs w:val="22"/>
        </w:rPr>
        <w:t xml:space="preserve"> </w:t>
      </w:r>
      <w:proofErr w:type="spellStart"/>
      <w:r w:rsidRPr="00D51645">
        <w:rPr>
          <w:color w:val="000009"/>
          <w:spacing w:val="-4"/>
          <w:sz w:val="22"/>
          <w:szCs w:val="22"/>
        </w:rPr>
        <w:t>које</w:t>
      </w:r>
      <w:proofErr w:type="spellEnd"/>
      <w:r w:rsidRPr="00D51645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се</w:t>
      </w:r>
      <w:proofErr w:type="spellEnd"/>
      <w:r w:rsidRPr="00D51645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према</w:t>
      </w:r>
      <w:proofErr w:type="spellEnd"/>
      <w:r w:rsidRPr="00D51645">
        <w:rPr>
          <w:color w:val="000009"/>
          <w:spacing w:val="-6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другим</w:t>
      </w:r>
      <w:proofErr w:type="spellEnd"/>
      <w:r w:rsidRPr="00D51645">
        <w:rPr>
          <w:color w:val="000009"/>
          <w:spacing w:val="-5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основама</w:t>
      </w:r>
      <w:proofErr w:type="spellEnd"/>
      <w:r w:rsidRPr="00D51645">
        <w:rPr>
          <w:color w:val="000009"/>
          <w:spacing w:val="-8"/>
          <w:sz w:val="22"/>
          <w:szCs w:val="22"/>
        </w:rPr>
        <w:t xml:space="preserve"> </w:t>
      </w:r>
      <w:r w:rsidRPr="00D51645">
        <w:rPr>
          <w:color w:val="000009"/>
          <w:sz w:val="22"/>
          <w:szCs w:val="22"/>
        </w:rPr>
        <w:t>и</w:t>
      </w:r>
      <w:r w:rsidRPr="00D51645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околностима</w:t>
      </w:r>
      <w:proofErr w:type="spellEnd"/>
      <w:r w:rsidRPr="00D51645">
        <w:rPr>
          <w:color w:val="000009"/>
          <w:spacing w:val="-6"/>
          <w:sz w:val="22"/>
          <w:szCs w:val="22"/>
        </w:rPr>
        <w:t xml:space="preserve"> </w:t>
      </w:r>
      <w:proofErr w:type="spellStart"/>
      <w:r w:rsidRPr="00D51645">
        <w:rPr>
          <w:color w:val="000009"/>
          <w:spacing w:val="-3"/>
          <w:sz w:val="22"/>
          <w:szCs w:val="22"/>
        </w:rPr>
        <w:t>може</w:t>
      </w:r>
      <w:proofErr w:type="spellEnd"/>
      <w:r w:rsidRPr="00D51645">
        <w:rPr>
          <w:color w:val="000009"/>
          <w:spacing w:val="-8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оправдано</w:t>
      </w:r>
      <w:proofErr w:type="spellEnd"/>
      <w:r w:rsidRPr="00D51645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сматрати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интересно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повезаним</w:t>
      </w:r>
      <w:proofErr w:type="spellEnd"/>
      <w:r w:rsidRPr="00D51645">
        <w:rPr>
          <w:color w:val="000009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са</w:t>
      </w:r>
      <w:proofErr w:type="spellEnd"/>
      <w:r w:rsidRPr="00D51645">
        <w:rPr>
          <w:color w:val="000009"/>
          <w:spacing w:val="-1"/>
          <w:sz w:val="22"/>
          <w:szCs w:val="22"/>
        </w:rPr>
        <w:t xml:space="preserve"> </w:t>
      </w:r>
      <w:proofErr w:type="spellStart"/>
      <w:r w:rsidRPr="00D51645">
        <w:rPr>
          <w:color w:val="000009"/>
          <w:sz w:val="22"/>
          <w:szCs w:val="22"/>
        </w:rPr>
        <w:t>запосленим</w:t>
      </w:r>
      <w:proofErr w:type="spellEnd"/>
      <w:r w:rsidRPr="00D51645">
        <w:rPr>
          <w:color w:val="000009"/>
          <w:sz w:val="22"/>
          <w:szCs w:val="22"/>
        </w:rPr>
        <w:t>;</w:t>
      </w:r>
    </w:p>
    <w:p w14:paraId="2BA255B1" w14:textId="5E30562A" w:rsidR="00F05228" w:rsidRPr="00F05228" w:rsidRDefault="00C144F7" w:rsidP="007027D6">
      <w:pPr>
        <w:pStyle w:val="ListParagraph"/>
        <w:numPr>
          <w:ilvl w:val="0"/>
          <w:numId w:val="2"/>
        </w:numPr>
        <w:tabs>
          <w:tab w:val="left" w:pos="426"/>
        </w:tabs>
        <w:suppressAutoHyphens w:val="0"/>
        <w:ind w:left="0" w:right="-58" w:firstLine="0"/>
        <w:jc w:val="both"/>
      </w:pPr>
      <w:r w:rsidRPr="00D51645">
        <w:t>„</w:t>
      </w:r>
      <w:proofErr w:type="spellStart"/>
      <w:proofErr w:type="gramStart"/>
      <w:r w:rsidRPr="00D51645">
        <w:t>поклон</w:t>
      </w:r>
      <w:proofErr w:type="spellEnd"/>
      <w:r w:rsidR="00787BDC" w:rsidRPr="00F05228">
        <w:rPr>
          <w:lang w:val="sr-Cyrl-RS"/>
        </w:rPr>
        <w:t>“</w:t>
      </w:r>
      <w:r w:rsidRPr="00D51645">
        <w:t xml:space="preserve"> </w:t>
      </w:r>
      <w:proofErr w:type="spellStart"/>
      <w:r w:rsidRPr="00D51645">
        <w:t>је</w:t>
      </w:r>
      <w:proofErr w:type="spellEnd"/>
      <w:proofErr w:type="gramEnd"/>
      <w:r w:rsidR="00855D79">
        <w:rPr>
          <w:lang w:val="sr-Cyrl-RS"/>
        </w:rPr>
        <w:t xml:space="preserve"> </w:t>
      </w:r>
      <w:proofErr w:type="spellStart"/>
      <w:r w:rsidRPr="00D51645">
        <w:t>ствар</w:t>
      </w:r>
      <w:proofErr w:type="spellEnd"/>
      <w:r w:rsidRPr="00D51645">
        <w:t xml:space="preserve">, </w:t>
      </w:r>
      <w:proofErr w:type="spellStart"/>
      <w:r w:rsidRPr="00D51645">
        <w:t>право</w:t>
      </w:r>
      <w:proofErr w:type="spellEnd"/>
      <w:r w:rsidRPr="00D51645">
        <w:t xml:space="preserve"> </w:t>
      </w:r>
      <w:r w:rsidR="00183E53">
        <w:rPr>
          <w:lang w:val="sr-Cyrl-RS"/>
        </w:rPr>
        <w:t>или</w:t>
      </w:r>
      <w:r w:rsidRPr="00D51645">
        <w:t xml:space="preserve"> </w:t>
      </w:r>
      <w:proofErr w:type="spellStart"/>
      <w:r w:rsidRPr="00D51645">
        <w:t>услуга</w:t>
      </w:r>
      <w:proofErr w:type="spellEnd"/>
      <w:r w:rsidRPr="00D51645">
        <w:t xml:space="preserve"> </w:t>
      </w:r>
      <w:proofErr w:type="spellStart"/>
      <w:r w:rsidRPr="00D51645">
        <w:t>дата</w:t>
      </w:r>
      <w:proofErr w:type="spellEnd"/>
      <w:r w:rsidRPr="00D51645">
        <w:t xml:space="preserve"> </w:t>
      </w:r>
      <w:proofErr w:type="spellStart"/>
      <w:r w:rsidRPr="00D51645">
        <w:t>или</w:t>
      </w:r>
      <w:proofErr w:type="spellEnd"/>
      <w:r w:rsidRPr="00D51645">
        <w:t xml:space="preserve"> </w:t>
      </w:r>
      <w:proofErr w:type="spellStart"/>
      <w:r w:rsidRPr="00D51645">
        <w:t>учињена</w:t>
      </w:r>
      <w:proofErr w:type="spellEnd"/>
      <w:r w:rsidRPr="00D51645">
        <w:t xml:space="preserve"> </w:t>
      </w:r>
      <w:proofErr w:type="spellStart"/>
      <w:r w:rsidRPr="00D51645">
        <w:t>без</w:t>
      </w:r>
      <w:proofErr w:type="spellEnd"/>
      <w:r w:rsidRPr="00D51645">
        <w:t xml:space="preserve"> </w:t>
      </w:r>
      <w:proofErr w:type="spellStart"/>
      <w:r w:rsidRPr="00D51645">
        <w:t>одговарајуће</w:t>
      </w:r>
      <w:proofErr w:type="spellEnd"/>
      <w:r w:rsidRPr="00D51645">
        <w:t xml:space="preserve"> </w:t>
      </w:r>
      <w:proofErr w:type="spellStart"/>
      <w:r w:rsidRPr="00D51645">
        <w:t>накнаде</w:t>
      </w:r>
      <w:proofErr w:type="spellEnd"/>
      <w:r w:rsidRPr="00D51645">
        <w:t xml:space="preserve"> и </w:t>
      </w:r>
      <w:proofErr w:type="spellStart"/>
      <w:r w:rsidRPr="00D51645">
        <w:t>свака</w:t>
      </w:r>
      <w:proofErr w:type="spellEnd"/>
      <w:r w:rsidRPr="00D51645">
        <w:t xml:space="preserve"> </w:t>
      </w:r>
      <w:proofErr w:type="spellStart"/>
      <w:r w:rsidRPr="00D51645">
        <w:t>друг</w:t>
      </w:r>
      <w:proofErr w:type="spellEnd"/>
      <w:r w:rsidR="00336E24" w:rsidRPr="00F05228">
        <w:rPr>
          <w:lang w:val="sr-Cyrl-RS"/>
        </w:rPr>
        <w:t xml:space="preserve">а </w:t>
      </w:r>
      <w:proofErr w:type="spellStart"/>
      <w:r w:rsidRPr="00F05228">
        <w:rPr>
          <w:spacing w:val="-3"/>
        </w:rPr>
        <w:t>корис</w:t>
      </w:r>
      <w:proofErr w:type="spellEnd"/>
      <w:r w:rsidR="00FB6143">
        <w:rPr>
          <w:spacing w:val="-3"/>
          <w:lang w:val="sr-Cyrl-RS"/>
        </w:rPr>
        <w:t xml:space="preserve">т </w:t>
      </w:r>
      <w:r w:rsidR="00FB6143">
        <w:rPr>
          <w:lang w:val="sr-Cyrl-RS"/>
        </w:rPr>
        <w:t xml:space="preserve">дата или учињена </w:t>
      </w:r>
      <w:proofErr w:type="spellStart"/>
      <w:r w:rsidRPr="00D51645">
        <w:t>запосленом</w:t>
      </w:r>
      <w:proofErr w:type="spellEnd"/>
      <w:r w:rsidR="009C228D" w:rsidRPr="00F05228">
        <w:rPr>
          <w:lang w:val="sr-Cyrl-RS"/>
        </w:rPr>
        <w:t xml:space="preserve"> </w:t>
      </w:r>
      <w:proofErr w:type="spellStart"/>
      <w:r w:rsidRPr="00D51645">
        <w:t>или</w:t>
      </w:r>
      <w:proofErr w:type="spellEnd"/>
      <w:r w:rsidRPr="00D51645">
        <w:t xml:space="preserve"> </w:t>
      </w:r>
      <w:proofErr w:type="spellStart"/>
      <w:r w:rsidRPr="00D51645">
        <w:t>повезаном</w:t>
      </w:r>
      <w:proofErr w:type="spellEnd"/>
      <w:r w:rsidRPr="00D51645">
        <w:t xml:space="preserve"> </w:t>
      </w:r>
      <w:proofErr w:type="spellStart"/>
      <w:r w:rsidRPr="00D51645">
        <w:t>лицу</w:t>
      </w:r>
      <w:proofErr w:type="spellEnd"/>
      <w:r w:rsidRPr="00D51645">
        <w:t xml:space="preserve"> у </w:t>
      </w:r>
      <w:proofErr w:type="spellStart"/>
      <w:r w:rsidRPr="00D51645">
        <w:t>вези</w:t>
      </w:r>
      <w:proofErr w:type="spellEnd"/>
      <w:r w:rsidRPr="00D51645">
        <w:t xml:space="preserve"> с </w:t>
      </w:r>
      <w:proofErr w:type="spellStart"/>
      <w:r w:rsidRPr="00D51645">
        <w:t>вршењем</w:t>
      </w:r>
      <w:proofErr w:type="spellEnd"/>
      <w:r w:rsidRPr="00D51645">
        <w:t xml:space="preserve"> </w:t>
      </w:r>
      <w:proofErr w:type="spellStart"/>
      <w:r w:rsidRPr="00D51645">
        <w:t>јавне</w:t>
      </w:r>
      <w:proofErr w:type="spellEnd"/>
      <w:r w:rsidRPr="00D51645">
        <w:t xml:space="preserve"> </w:t>
      </w:r>
      <w:proofErr w:type="spellStart"/>
      <w:r w:rsidRPr="00D51645">
        <w:t>функције</w:t>
      </w:r>
      <w:proofErr w:type="spellEnd"/>
      <w:r w:rsidR="00DE3E8C" w:rsidRPr="00F05228">
        <w:rPr>
          <w:lang w:val="sr-Cyrl-RS"/>
        </w:rPr>
        <w:t>, коју</w:t>
      </w:r>
      <w:r w:rsidR="00CF28F3" w:rsidRPr="00F05228">
        <w:rPr>
          <w:lang w:val="sr-Cyrl-RS"/>
        </w:rPr>
        <w:t xml:space="preserve"> </w:t>
      </w:r>
      <w:r w:rsidR="00DE3E8C" w:rsidRPr="00F05228">
        <w:rPr>
          <w:lang w:val="sr-Cyrl-RS"/>
        </w:rPr>
        <w:t>је могуће финансијски вредновати</w:t>
      </w:r>
      <w:r w:rsidRPr="00D51645">
        <w:t>;</w:t>
      </w:r>
    </w:p>
    <w:p w14:paraId="546E9440" w14:textId="29A2B633" w:rsidR="00C144F7" w:rsidRPr="00D51645" w:rsidRDefault="00C144F7" w:rsidP="007027D6">
      <w:pPr>
        <w:pStyle w:val="ListParagraph"/>
        <w:numPr>
          <w:ilvl w:val="0"/>
          <w:numId w:val="2"/>
        </w:numPr>
        <w:tabs>
          <w:tab w:val="left" w:pos="426"/>
        </w:tabs>
        <w:suppressAutoHyphens w:val="0"/>
        <w:ind w:left="0" w:right="-58" w:firstLine="0"/>
        <w:jc w:val="both"/>
      </w:pPr>
      <w:r w:rsidRPr="00D51645">
        <w:t>„</w:t>
      </w:r>
      <w:proofErr w:type="spellStart"/>
      <w:r w:rsidRPr="00D51645">
        <w:t>протоколарни</w:t>
      </w:r>
      <w:proofErr w:type="spellEnd"/>
      <w:r w:rsidRPr="00D51645">
        <w:t xml:space="preserve"> </w:t>
      </w:r>
      <w:proofErr w:type="spellStart"/>
      <w:proofErr w:type="gramStart"/>
      <w:r w:rsidRPr="00D51645">
        <w:t>поклон</w:t>
      </w:r>
      <w:proofErr w:type="spellEnd"/>
      <w:r w:rsidR="00787BDC" w:rsidRPr="00F05228">
        <w:rPr>
          <w:lang w:val="sr-Cyrl-RS"/>
        </w:rPr>
        <w:t>“</w:t>
      </w:r>
      <w:r w:rsidRPr="00D51645">
        <w:t xml:space="preserve"> </w:t>
      </w:r>
      <w:proofErr w:type="spellStart"/>
      <w:r w:rsidRPr="00D51645">
        <w:t>је</w:t>
      </w:r>
      <w:proofErr w:type="spellEnd"/>
      <w:proofErr w:type="gramEnd"/>
      <w:r w:rsidRPr="00D51645">
        <w:t xml:space="preserve"> </w:t>
      </w:r>
      <w:proofErr w:type="spellStart"/>
      <w:r w:rsidRPr="00D51645">
        <w:t>поклон</w:t>
      </w:r>
      <w:proofErr w:type="spellEnd"/>
      <w:r w:rsidRPr="00D51645">
        <w:t xml:space="preserve"> </w:t>
      </w:r>
      <w:r w:rsidR="007A7737" w:rsidRPr="00F05228">
        <w:rPr>
          <w:lang w:val="sr-Cyrl-RS"/>
        </w:rPr>
        <w:t xml:space="preserve">мале вредности </w:t>
      </w:r>
      <w:proofErr w:type="spellStart"/>
      <w:r w:rsidRPr="00F05228">
        <w:rPr>
          <w:spacing w:val="-4"/>
        </w:rPr>
        <w:t>кој</w:t>
      </w:r>
      <w:proofErr w:type="spellEnd"/>
      <w:r w:rsidR="00CF09E5" w:rsidRPr="00F05228">
        <w:rPr>
          <w:spacing w:val="-4"/>
          <w:lang w:val="sr-Cyrl-RS"/>
        </w:rPr>
        <w:t xml:space="preserve">и </w:t>
      </w:r>
      <w:r w:rsidR="001A0CA1" w:rsidRPr="00F05228">
        <w:rPr>
          <w:spacing w:val="-4"/>
          <w:lang w:val="sr-Cyrl-RS"/>
        </w:rPr>
        <w:t xml:space="preserve">је </w:t>
      </w:r>
      <w:proofErr w:type="spellStart"/>
      <w:r w:rsidRPr="00D51645">
        <w:t>запослен</w:t>
      </w:r>
      <w:proofErr w:type="spellEnd"/>
      <w:r w:rsidR="001A0CA1" w:rsidRPr="00F05228">
        <w:rPr>
          <w:lang w:val="sr-Cyrl-RS"/>
        </w:rPr>
        <w:t>ом уруч</w:t>
      </w:r>
      <w:r w:rsidR="0015496C" w:rsidRPr="00F05228">
        <w:rPr>
          <w:lang w:val="sr-Cyrl-RS"/>
        </w:rPr>
        <w:t>ио</w:t>
      </w:r>
      <w:r w:rsidR="001A0CA1" w:rsidRPr="00F05228">
        <w:rPr>
          <w:lang w:val="sr-Cyrl-RS"/>
        </w:rPr>
        <w:t xml:space="preserve"> или пону</w:t>
      </w:r>
      <w:r w:rsidR="0015496C" w:rsidRPr="00F05228">
        <w:rPr>
          <w:lang w:val="sr-Cyrl-RS"/>
        </w:rPr>
        <w:t xml:space="preserve">дио </w:t>
      </w:r>
      <w:r w:rsidR="000239DB" w:rsidRPr="00F05228">
        <w:rPr>
          <w:lang w:val="sr-Cyrl-RS"/>
        </w:rPr>
        <w:t xml:space="preserve">представник </w:t>
      </w:r>
      <w:r w:rsidR="0007364D">
        <w:rPr>
          <w:lang w:val="sr-Cyrl-RS"/>
        </w:rPr>
        <w:t xml:space="preserve">домаће или стране </w:t>
      </w:r>
      <w:r w:rsidR="000239DB" w:rsidRPr="00F05228">
        <w:rPr>
          <w:lang w:val="sr-Cyrl-RS"/>
        </w:rPr>
        <w:t>школске,</w:t>
      </w:r>
      <w:r w:rsidR="0007364D">
        <w:rPr>
          <w:lang w:val="sr-Cyrl-RS"/>
        </w:rPr>
        <w:t xml:space="preserve"> </w:t>
      </w:r>
      <w:r w:rsidR="000239DB" w:rsidRPr="00F05228">
        <w:rPr>
          <w:lang w:val="sr-Cyrl-RS"/>
        </w:rPr>
        <w:t>високошколске или научноистраживачке установе,</w:t>
      </w:r>
      <w:r w:rsidR="00EC11FC" w:rsidRPr="00F05228">
        <w:rPr>
          <w:lang w:val="sr-Cyrl-RS"/>
        </w:rPr>
        <w:t xml:space="preserve"> представн</w:t>
      </w:r>
      <w:r w:rsidR="000B61AF" w:rsidRPr="00F05228">
        <w:rPr>
          <w:lang w:val="sr-Cyrl-RS"/>
        </w:rPr>
        <w:t xml:space="preserve">ик </w:t>
      </w:r>
      <w:proofErr w:type="spellStart"/>
      <w:r w:rsidR="00EC11FC" w:rsidRPr="00D51645">
        <w:t>међународне</w:t>
      </w:r>
      <w:proofErr w:type="spellEnd"/>
      <w:r w:rsidR="00EC11FC" w:rsidRPr="00D51645">
        <w:t xml:space="preserve"> </w:t>
      </w:r>
      <w:proofErr w:type="spellStart"/>
      <w:r w:rsidR="00EC11FC" w:rsidRPr="00D51645">
        <w:t>организације</w:t>
      </w:r>
      <w:proofErr w:type="spellEnd"/>
      <w:r w:rsidR="00EC11FC" w:rsidRPr="00D51645">
        <w:t xml:space="preserve"> </w:t>
      </w:r>
      <w:proofErr w:type="spellStart"/>
      <w:r w:rsidR="00EC11FC" w:rsidRPr="00D51645">
        <w:t>или</w:t>
      </w:r>
      <w:proofErr w:type="spellEnd"/>
      <w:r w:rsidR="00EC11FC" w:rsidRPr="00D51645">
        <w:t xml:space="preserve"> </w:t>
      </w:r>
      <w:proofErr w:type="spellStart"/>
      <w:r w:rsidR="00EC11FC" w:rsidRPr="00D51645">
        <w:t>страног</w:t>
      </w:r>
      <w:proofErr w:type="spellEnd"/>
      <w:r w:rsidR="00EC11FC" w:rsidRPr="00D51645">
        <w:t xml:space="preserve"> </w:t>
      </w:r>
      <w:proofErr w:type="spellStart"/>
      <w:r w:rsidR="00EC11FC" w:rsidRPr="00D51645">
        <w:t>правног</w:t>
      </w:r>
      <w:proofErr w:type="spellEnd"/>
      <w:r w:rsidR="00EC11FC" w:rsidRPr="00D51645">
        <w:t xml:space="preserve"> </w:t>
      </w:r>
      <w:proofErr w:type="spellStart"/>
      <w:r w:rsidR="00EC11FC" w:rsidRPr="00D51645">
        <w:t>лиц</w:t>
      </w:r>
      <w:proofErr w:type="spellEnd"/>
      <w:r w:rsidR="00165239" w:rsidRPr="00F05228">
        <w:rPr>
          <w:lang w:val="sr-Cyrl-RS"/>
        </w:rPr>
        <w:t xml:space="preserve">а, </w:t>
      </w:r>
      <w:r w:rsidR="00EC11FC" w:rsidRPr="00F05228">
        <w:rPr>
          <w:lang w:val="sr-Cyrl-RS"/>
        </w:rPr>
        <w:t xml:space="preserve">представник </w:t>
      </w:r>
      <w:r w:rsidR="00165239" w:rsidRPr="00F05228">
        <w:rPr>
          <w:lang w:val="sr-Cyrl-RS"/>
        </w:rPr>
        <w:t xml:space="preserve">Града </w:t>
      </w:r>
      <w:r w:rsidR="00210BCB" w:rsidRPr="00F05228">
        <w:rPr>
          <w:lang w:val="sr-Cyrl-RS"/>
        </w:rPr>
        <w:t>или</w:t>
      </w:r>
      <w:r w:rsidR="00FD22FB">
        <w:rPr>
          <w:lang w:val="sr-Cyrl-RS"/>
        </w:rPr>
        <w:t xml:space="preserve"> </w:t>
      </w:r>
      <w:r w:rsidR="00210BCB" w:rsidRPr="00F05228">
        <w:rPr>
          <w:lang w:val="sr-Cyrl-RS"/>
        </w:rPr>
        <w:t xml:space="preserve">другог државног </w:t>
      </w:r>
      <w:proofErr w:type="spellStart"/>
      <w:r w:rsidRPr="00D51645">
        <w:t>органа</w:t>
      </w:r>
      <w:proofErr w:type="spellEnd"/>
      <w:r w:rsidRPr="00D51645">
        <w:t xml:space="preserve"> </w:t>
      </w:r>
      <w:proofErr w:type="spellStart"/>
      <w:r w:rsidRPr="00D51645">
        <w:t>или</w:t>
      </w:r>
      <w:proofErr w:type="spellEnd"/>
      <w:r w:rsidRPr="00D51645">
        <w:t xml:space="preserve"> </w:t>
      </w:r>
      <w:proofErr w:type="spellStart"/>
      <w:r w:rsidRPr="00D51645">
        <w:t>организац</w:t>
      </w:r>
      <w:proofErr w:type="spellEnd"/>
      <w:r w:rsidR="00104B68" w:rsidRPr="00F05228">
        <w:rPr>
          <w:lang w:val="sr-Cyrl-RS"/>
        </w:rPr>
        <w:t>ије</w:t>
      </w:r>
      <w:r w:rsidRPr="00D51645">
        <w:t xml:space="preserve">, </w:t>
      </w:r>
      <w:proofErr w:type="spellStart"/>
      <w:r w:rsidRPr="00F05228">
        <w:rPr>
          <w:spacing w:val="-3"/>
        </w:rPr>
        <w:t>приликом</w:t>
      </w:r>
      <w:proofErr w:type="spellEnd"/>
      <w:r w:rsidRPr="00F05228">
        <w:rPr>
          <w:spacing w:val="-3"/>
        </w:rPr>
        <w:t xml:space="preserve"> </w:t>
      </w:r>
      <w:proofErr w:type="spellStart"/>
      <w:r w:rsidRPr="00D51645">
        <w:t>службен</w:t>
      </w:r>
      <w:proofErr w:type="spellEnd"/>
      <w:r w:rsidR="00EC7972" w:rsidRPr="00F05228">
        <w:rPr>
          <w:lang w:val="sr-Cyrl-RS"/>
        </w:rPr>
        <w:t xml:space="preserve">е </w:t>
      </w:r>
      <w:proofErr w:type="spellStart"/>
      <w:r w:rsidRPr="00D51645">
        <w:t>посете</w:t>
      </w:r>
      <w:proofErr w:type="spellEnd"/>
      <w:r w:rsidR="007745C1" w:rsidRPr="00F05228">
        <w:rPr>
          <w:lang w:val="sr-Cyrl-RS"/>
        </w:rPr>
        <w:t>, гостовања</w:t>
      </w:r>
      <w:r w:rsidRPr="00D51645">
        <w:t xml:space="preserve"> </w:t>
      </w:r>
      <w:proofErr w:type="spellStart"/>
      <w:r w:rsidRPr="00D51645">
        <w:t>или</w:t>
      </w:r>
      <w:proofErr w:type="spellEnd"/>
      <w:r w:rsidRPr="00D51645">
        <w:t xml:space="preserve"> у </w:t>
      </w:r>
      <w:proofErr w:type="spellStart"/>
      <w:r w:rsidRPr="00D51645">
        <w:t>другим</w:t>
      </w:r>
      <w:proofErr w:type="spellEnd"/>
      <w:r w:rsidRPr="00D51645">
        <w:t xml:space="preserve"> </w:t>
      </w:r>
      <w:proofErr w:type="spellStart"/>
      <w:r w:rsidRPr="00D51645">
        <w:t>сличним</w:t>
      </w:r>
      <w:proofErr w:type="spellEnd"/>
      <w:r w:rsidRPr="00F05228">
        <w:rPr>
          <w:spacing w:val="-9"/>
        </w:rPr>
        <w:t xml:space="preserve"> </w:t>
      </w:r>
      <w:r w:rsidR="007745C1" w:rsidRPr="00F05228">
        <w:rPr>
          <w:spacing w:val="-9"/>
          <w:lang w:val="sr-Cyrl-RS"/>
        </w:rPr>
        <w:t>околностима</w:t>
      </w:r>
      <w:r w:rsidRPr="00D51645">
        <w:t>;</w:t>
      </w:r>
    </w:p>
    <w:p w14:paraId="4D7CF54E" w14:textId="5E5FE73A" w:rsidR="00FD1F0A" w:rsidRPr="008E4EEF" w:rsidRDefault="00C144F7" w:rsidP="008E4EEF">
      <w:pPr>
        <w:pStyle w:val="ListParagraph"/>
        <w:numPr>
          <w:ilvl w:val="0"/>
          <w:numId w:val="2"/>
        </w:numPr>
        <w:tabs>
          <w:tab w:val="left" w:pos="426"/>
        </w:tabs>
        <w:suppressAutoHyphens w:val="0"/>
        <w:ind w:left="0" w:right="-58" w:firstLine="0"/>
        <w:jc w:val="both"/>
        <w:rPr>
          <w:sz w:val="16"/>
          <w:szCs w:val="16"/>
        </w:rPr>
      </w:pPr>
      <w:r w:rsidRPr="00D51645">
        <w:lastRenderedPageBreak/>
        <w:t>„</w:t>
      </w:r>
      <w:proofErr w:type="spellStart"/>
      <w:r w:rsidRPr="00D51645">
        <w:t>пригодни</w:t>
      </w:r>
      <w:proofErr w:type="spellEnd"/>
      <w:r w:rsidRPr="00D51645">
        <w:t xml:space="preserve"> </w:t>
      </w:r>
      <w:proofErr w:type="spellStart"/>
      <w:proofErr w:type="gramStart"/>
      <w:r w:rsidRPr="00D51645">
        <w:t>поклон</w:t>
      </w:r>
      <w:proofErr w:type="spellEnd"/>
      <w:r w:rsidR="00787BDC" w:rsidRPr="00D51645">
        <w:rPr>
          <w:lang w:val="sr-Cyrl-RS"/>
        </w:rPr>
        <w:t>“</w:t>
      </w:r>
      <w:r w:rsidRPr="00D51645">
        <w:t xml:space="preserve"> </w:t>
      </w:r>
      <w:proofErr w:type="spellStart"/>
      <w:r w:rsidRPr="00D51645">
        <w:t>је</w:t>
      </w:r>
      <w:proofErr w:type="spellEnd"/>
      <w:proofErr w:type="gramEnd"/>
      <w:r w:rsidRPr="00D51645">
        <w:t xml:space="preserve"> </w:t>
      </w:r>
      <w:proofErr w:type="spellStart"/>
      <w:r w:rsidRPr="00D51645">
        <w:t>поклон</w:t>
      </w:r>
      <w:proofErr w:type="spellEnd"/>
      <w:r w:rsidRPr="00D51645">
        <w:t xml:space="preserve"> </w:t>
      </w:r>
      <w:r w:rsidR="007A7737" w:rsidRPr="00D51645">
        <w:rPr>
          <w:lang w:val="sr-Cyrl-RS"/>
        </w:rPr>
        <w:t xml:space="preserve">мале вредности </w:t>
      </w:r>
      <w:proofErr w:type="spellStart"/>
      <w:r w:rsidRPr="00D51645">
        <w:rPr>
          <w:spacing w:val="-4"/>
        </w:rPr>
        <w:t>који</w:t>
      </w:r>
      <w:proofErr w:type="spellEnd"/>
      <w:r w:rsidRPr="00D51645">
        <w:rPr>
          <w:spacing w:val="-4"/>
        </w:rPr>
        <w:t xml:space="preserve"> </w:t>
      </w:r>
      <w:proofErr w:type="spellStart"/>
      <w:r w:rsidRPr="00D51645">
        <w:t>је</w:t>
      </w:r>
      <w:proofErr w:type="spellEnd"/>
      <w:r w:rsidRPr="00D51645">
        <w:t xml:space="preserve"> </w:t>
      </w:r>
      <w:r w:rsidR="00A376DC" w:rsidRPr="00D51645">
        <w:rPr>
          <w:lang w:val="sr-Cyrl-RS"/>
        </w:rPr>
        <w:t xml:space="preserve">запосленом </w:t>
      </w:r>
      <w:proofErr w:type="spellStart"/>
      <w:r w:rsidRPr="00D51645">
        <w:t>уручен</w:t>
      </w:r>
      <w:proofErr w:type="spellEnd"/>
      <w:r w:rsidRPr="00D51645">
        <w:t xml:space="preserve"> </w:t>
      </w:r>
      <w:r w:rsidR="00A376DC" w:rsidRPr="00D51645">
        <w:rPr>
          <w:lang w:val="sr-Cyrl-RS"/>
        </w:rPr>
        <w:t xml:space="preserve">или понуђен у </w:t>
      </w:r>
      <w:proofErr w:type="spellStart"/>
      <w:r w:rsidRPr="00D51645">
        <w:t>приликам</w:t>
      </w:r>
      <w:proofErr w:type="spellEnd"/>
      <w:r w:rsidR="00C47344" w:rsidRPr="00D51645">
        <w:rPr>
          <w:lang w:val="sr-Cyrl-RS"/>
        </w:rPr>
        <w:t xml:space="preserve">а </w:t>
      </w:r>
      <w:proofErr w:type="spellStart"/>
      <w:r w:rsidRPr="00D51645">
        <w:t>када</w:t>
      </w:r>
      <w:proofErr w:type="spellEnd"/>
      <w:r w:rsidRPr="00D51645">
        <w:t xml:space="preserve"> </w:t>
      </w:r>
      <w:r w:rsidR="00E9681C" w:rsidRPr="00D51645">
        <w:rPr>
          <w:lang w:val="sr-Cyrl-RS"/>
        </w:rPr>
        <w:t xml:space="preserve">се </w:t>
      </w:r>
      <w:proofErr w:type="spellStart"/>
      <w:r w:rsidRPr="00D51645">
        <w:t>традиционално</w:t>
      </w:r>
      <w:proofErr w:type="spellEnd"/>
      <w:r w:rsidRPr="00D51645">
        <w:t xml:space="preserve"> </w:t>
      </w:r>
      <w:proofErr w:type="spellStart"/>
      <w:r w:rsidRPr="00D51645">
        <w:t>размењују</w:t>
      </w:r>
      <w:proofErr w:type="spellEnd"/>
      <w:r w:rsidRPr="00D51645">
        <w:t xml:space="preserve"> </w:t>
      </w:r>
      <w:proofErr w:type="spellStart"/>
      <w:r w:rsidRPr="00D51645">
        <w:t>поклон</w:t>
      </w:r>
      <w:proofErr w:type="spellEnd"/>
      <w:r w:rsidR="00E9681C" w:rsidRPr="00D51645">
        <w:rPr>
          <w:lang w:val="sr-Cyrl-RS"/>
        </w:rPr>
        <w:t>и</w:t>
      </w:r>
      <w:r w:rsidRPr="00D51645">
        <w:t xml:space="preserve">, </w:t>
      </w:r>
      <w:proofErr w:type="spellStart"/>
      <w:r w:rsidRPr="00D51645">
        <w:t>као</w:t>
      </w:r>
      <w:proofErr w:type="spellEnd"/>
      <w:r w:rsidRPr="00D51645">
        <w:t xml:space="preserve"> </w:t>
      </w:r>
      <w:proofErr w:type="spellStart"/>
      <w:r w:rsidRPr="00D51645">
        <w:t>што</w:t>
      </w:r>
      <w:proofErr w:type="spellEnd"/>
      <w:r w:rsidRPr="00D51645">
        <w:t xml:space="preserve"> </w:t>
      </w:r>
      <w:proofErr w:type="spellStart"/>
      <w:r w:rsidRPr="00D51645">
        <w:t>су</w:t>
      </w:r>
      <w:proofErr w:type="spellEnd"/>
      <w:r w:rsidRPr="00D51645">
        <w:t xml:space="preserve"> </w:t>
      </w:r>
      <w:proofErr w:type="spellStart"/>
      <w:r w:rsidRPr="00D51645">
        <w:t>државни</w:t>
      </w:r>
      <w:proofErr w:type="spellEnd"/>
      <w:r w:rsidRPr="00D51645">
        <w:t xml:space="preserve"> </w:t>
      </w:r>
      <w:proofErr w:type="spellStart"/>
      <w:r w:rsidRPr="00D51645">
        <w:t>или</w:t>
      </w:r>
      <w:proofErr w:type="spellEnd"/>
      <w:r w:rsidRPr="00D51645">
        <w:t xml:space="preserve"> </w:t>
      </w:r>
      <w:proofErr w:type="spellStart"/>
      <w:r w:rsidRPr="00D51645">
        <w:t>верски</w:t>
      </w:r>
      <w:proofErr w:type="spellEnd"/>
      <w:r w:rsidRPr="00D51645">
        <w:rPr>
          <w:spacing w:val="-14"/>
        </w:rPr>
        <w:t xml:space="preserve"> </w:t>
      </w:r>
      <w:proofErr w:type="spellStart"/>
      <w:r w:rsidRPr="00D51645">
        <w:t>празници</w:t>
      </w:r>
      <w:proofErr w:type="spellEnd"/>
      <w:r w:rsidR="00E9681C" w:rsidRPr="00D51645">
        <w:rPr>
          <w:lang w:val="sr-Cyrl-RS"/>
        </w:rPr>
        <w:t xml:space="preserve">, </w:t>
      </w:r>
      <w:r w:rsidR="00D7631A" w:rsidRPr="00D51645">
        <w:rPr>
          <w:lang w:val="sr-Cyrl-RS"/>
        </w:rPr>
        <w:t xml:space="preserve">и који је израз захвалности </w:t>
      </w:r>
      <w:r w:rsidR="00093B06" w:rsidRPr="00D51645">
        <w:rPr>
          <w:lang w:val="sr-Cyrl-RS"/>
        </w:rPr>
        <w:t>или</w:t>
      </w:r>
      <w:r w:rsidR="00D7631A" w:rsidRPr="00D51645">
        <w:rPr>
          <w:lang w:val="sr-Cyrl-RS"/>
        </w:rPr>
        <w:t xml:space="preserve"> пажње, а не намере да се оствари утицај </w:t>
      </w:r>
      <w:r w:rsidR="00093B06" w:rsidRPr="00D51645">
        <w:rPr>
          <w:lang w:val="sr-Cyrl-RS"/>
        </w:rPr>
        <w:t>на непристрасно и објективно обављање послов</w:t>
      </w:r>
      <w:r w:rsidR="006C5BD7" w:rsidRPr="00D51645">
        <w:rPr>
          <w:lang w:val="sr-Cyrl-RS"/>
        </w:rPr>
        <w:t>а запосленог и на тај начин прибави нека корист, право или погоднос</w:t>
      </w:r>
      <w:r w:rsidR="008E4EEF">
        <w:rPr>
          <w:lang w:val="sr-Cyrl-RS"/>
        </w:rPr>
        <w:t>т.</w:t>
      </w:r>
    </w:p>
    <w:p w14:paraId="68DCA932" w14:textId="77777777" w:rsidR="008E4EEF" w:rsidRPr="008E4EEF" w:rsidRDefault="008E4EEF" w:rsidP="008E4EEF">
      <w:pPr>
        <w:pStyle w:val="ListParagraph"/>
        <w:tabs>
          <w:tab w:val="left" w:pos="426"/>
        </w:tabs>
        <w:suppressAutoHyphens w:val="0"/>
        <w:ind w:left="0" w:right="-58" w:firstLine="0"/>
        <w:jc w:val="both"/>
        <w:rPr>
          <w:sz w:val="16"/>
          <w:szCs w:val="16"/>
        </w:rPr>
      </w:pPr>
    </w:p>
    <w:p w14:paraId="18BAE6C0" w14:textId="2C7509A0" w:rsidR="00B96234" w:rsidRPr="00640E0E" w:rsidRDefault="00B96234" w:rsidP="00F30A88">
      <w:pPr>
        <w:pStyle w:val="BodyText"/>
        <w:suppressAutoHyphens w:val="0"/>
        <w:ind w:left="0" w:right="-58"/>
        <w:jc w:val="center"/>
        <w:rPr>
          <w:b/>
          <w:bCs/>
          <w:sz w:val="22"/>
          <w:szCs w:val="22"/>
          <w:lang w:val="sr-Cyrl-RS"/>
        </w:rPr>
      </w:pPr>
      <w:r w:rsidRPr="00640E0E">
        <w:rPr>
          <w:b/>
          <w:bCs/>
          <w:sz w:val="22"/>
          <w:szCs w:val="22"/>
          <w:lang w:val="sr-Cyrl-RS"/>
        </w:rPr>
        <w:t>Сукоб интереса</w:t>
      </w:r>
    </w:p>
    <w:p w14:paraId="64BC9502" w14:textId="77777777" w:rsidR="00B96234" w:rsidRPr="005C0EA7" w:rsidRDefault="00B96234" w:rsidP="00F30A88">
      <w:pPr>
        <w:pStyle w:val="BodyText"/>
        <w:suppressAutoHyphens w:val="0"/>
        <w:ind w:left="0" w:right="-58"/>
        <w:rPr>
          <w:sz w:val="12"/>
          <w:szCs w:val="12"/>
          <w:lang w:val="sr-Cyrl-RS"/>
        </w:rPr>
      </w:pPr>
    </w:p>
    <w:p w14:paraId="2180CF8E" w14:textId="5B0D067D" w:rsidR="00B96234" w:rsidRPr="00640E0E" w:rsidRDefault="00697758" w:rsidP="00F30A88">
      <w:pPr>
        <w:pStyle w:val="BodyText"/>
        <w:suppressAutoHyphens w:val="0"/>
        <w:ind w:left="0" w:right="-58"/>
        <w:jc w:val="center"/>
        <w:rPr>
          <w:b/>
          <w:bCs/>
          <w:sz w:val="22"/>
          <w:szCs w:val="22"/>
          <w:lang w:val="sr-Cyrl-RS"/>
        </w:rPr>
      </w:pPr>
      <w:r w:rsidRPr="00640E0E">
        <w:rPr>
          <w:b/>
          <w:bCs/>
          <w:sz w:val="22"/>
          <w:szCs w:val="22"/>
          <w:lang w:val="sr-Cyrl-RS"/>
        </w:rPr>
        <w:t xml:space="preserve">Члан </w:t>
      </w:r>
      <w:r w:rsidR="004F12BF">
        <w:rPr>
          <w:b/>
          <w:bCs/>
          <w:sz w:val="22"/>
          <w:szCs w:val="22"/>
          <w:lang w:val="sr-Cyrl-RS"/>
        </w:rPr>
        <w:t>3</w:t>
      </w:r>
      <w:r w:rsidRPr="00640E0E">
        <w:rPr>
          <w:b/>
          <w:bCs/>
          <w:sz w:val="22"/>
          <w:szCs w:val="22"/>
          <w:lang w:val="sr-Cyrl-RS"/>
        </w:rPr>
        <w:t>.</w:t>
      </w:r>
    </w:p>
    <w:p w14:paraId="50A82128" w14:textId="77777777" w:rsidR="00697758" w:rsidRPr="005C0EA7" w:rsidRDefault="00697758" w:rsidP="0052022E">
      <w:pPr>
        <w:pStyle w:val="BodyText"/>
        <w:suppressAutoHyphens w:val="0"/>
        <w:ind w:left="0" w:right="-58"/>
        <w:rPr>
          <w:sz w:val="12"/>
          <w:szCs w:val="12"/>
          <w:lang w:val="sr-Cyrl-RS"/>
        </w:rPr>
      </w:pPr>
    </w:p>
    <w:p w14:paraId="43DD7A1C" w14:textId="314CCF38" w:rsidR="00790D22" w:rsidRPr="00DC09A1" w:rsidRDefault="00790D22" w:rsidP="0052022E">
      <w:pPr>
        <w:suppressAutoHyphens w:val="0"/>
        <w:ind w:right="-58"/>
        <w:jc w:val="both"/>
        <w:rPr>
          <w:lang w:val="sr-Cyrl-RS"/>
        </w:rPr>
      </w:pPr>
      <w:proofErr w:type="spellStart"/>
      <w:r w:rsidRPr="00640E0E">
        <w:t>Сукоб</w:t>
      </w:r>
      <w:proofErr w:type="spellEnd"/>
      <w:r w:rsidRPr="00640E0E">
        <w:t xml:space="preserve"> </w:t>
      </w:r>
      <w:proofErr w:type="spellStart"/>
      <w:r w:rsidRPr="00640E0E">
        <w:t>интереса</w:t>
      </w:r>
      <w:proofErr w:type="spellEnd"/>
      <w:r w:rsidRPr="00640E0E">
        <w:t xml:space="preserve"> </w:t>
      </w:r>
      <w:proofErr w:type="spellStart"/>
      <w:r w:rsidRPr="00640E0E">
        <w:t>може</w:t>
      </w:r>
      <w:proofErr w:type="spellEnd"/>
      <w:r w:rsidRPr="00640E0E">
        <w:t xml:space="preserve"> </w:t>
      </w:r>
      <w:proofErr w:type="spellStart"/>
      <w:r w:rsidRPr="00640E0E">
        <w:t>бити</w:t>
      </w:r>
      <w:proofErr w:type="spellEnd"/>
      <w:r w:rsidR="00F85E37">
        <w:rPr>
          <w:lang w:val="sr-Cyrl-RS"/>
        </w:rPr>
        <w:t xml:space="preserve"> следећи</w:t>
      </w:r>
      <w:r w:rsidR="002345E9">
        <w:rPr>
          <w:lang w:val="sr-Cyrl-RS"/>
        </w:rPr>
        <w:t>:</w:t>
      </w:r>
    </w:p>
    <w:p w14:paraId="5D567404" w14:textId="6E0BD50D" w:rsidR="00790D22" w:rsidRPr="0005364E" w:rsidRDefault="002345E9" w:rsidP="0052022E">
      <w:pPr>
        <w:suppressAutoHyphens w:val="0"/>
        <w:ind w:right="-58"/>
        <w:jc w:val="both"/>
        <w:rPr>
          <w:lang w:val="sr-Cyrl-RS"/>
        </w:rPr>
      </w:pPr>
      <w:r>
        <w:rPr>
          <w:lang w:val="sr-Cyrl-RS"/>
        </w:rPr>
        <w:t xml:space="preserve">– </w:t>
      </w:r>
      <w:r w:rsidR="00F85E37">
        <w:rPr>
          <w:lang w:val="sr-Cyrl-RS"/>
        </w:rPr>
        <w:t>„</w:t>
      </w:r>
      <w:r w:rsidR="004552F3">
        <w:rPr>
          <w:lang w:val="sr-Cyrl-RS"/>
        </w:rPr>
        <w:t>с</w:t>
      </w:r>
      <w:proofErr w:type="spellStart"/>
      <w:r w:rsidR="00790D22" w:rsidRPr="00640E0E">
        <w:t>тварни</w:t>
      </w:r>
      <w:proofErr w:type="spellEnd"/>
      <w:r w:rsidR="00790D22" w:rsidRPr="00640E0E">
        <w:t xml:space="preserve"> </w:t>
      </w:r>
      <w:proofErr w:type="spellStart"/>
      <w:r w:rsidR="00790D22" w:rsidRPr="00640E0E">
        <w:t>сукоб</w:t>
      </w:r>
      <w:proofErr w:type="spellEnd"/>
      <w:r w:rsidR="00790D22" w:rsidRPr="00640E0E">
        <w:t xml:space="preserve"> </w:t>
      </w:r>
      <w:proofErr w:type="spellStart"/>
      <w:r w:rsidR="00790D22" w:rsidRPr="00640E0E">
        <w:t>интереса</w:t>
      </w:r>
      <w:proofErr w:type="spellEnd"/>
      <w:r w:rsidR="00F85E37">
        <w:rPr>
          <w:lang w:val="sr-Cyrl-RS"/>
        </w:rPr>
        <w:t>“</w:t>
      </w:r>
      <w:r w:rsidR="00790D22" w:rsidRPr="00640E0E">
        <w:t xml:space="preserve"> </w:t>
      </w:r>
      <w:r w:rsidR="004552F3">
        <w:rPr>
          <w:lang w:val="sr-Cyrl-RS"/>
        </w:rPr>
        <w:t>–</w:t>
      </w:r>
      <w:r w:rsidR="00D542E5" w:rsidRPr="00640E0E">
        <w:rPr>
          <w:lang w:val="sr-Cyrl-RS"/>
        </w:rPr>
        <w:t xml:space="preserve"> </w:t>
      </w:r>
      <w:proofErr w:type="spellStart"/>
      <w:r w:rsidR="00790D22" w:rsidRPr="00640E0E">
        <w:t>директан</w:t>
      </w:r>
      <w:proofErr w:type="spellEnd"/>
      <w:r w:rsidR="00790D22" w:rsidRPr="00640E0E">
        <w:t xml:space="preserve"> </w:t>
      </w:r>
      <w:proofErr w:type="spellStart"/>
      <w:r w:rsidR="00790D22" w:rsidRPr="00640E0E">
        <w:t>сукоб</w:t>
      </w:r>
      <w:proofErr w:type="spellEnd"/>
      <w:r w:rsidR="00790D22" w:rsidRPr="00640E0E">
        <w:t xml:space="preserve"> </w:t>
      </w:r>
      <w:proofErr w:type="spellStart"/>
      <w:r w:rsidR="00790D22" w:rsidRPr="00640E0E">
        <w:t>између</w:t>
      </w:r>
      <w:proofErr w:type="spellEnd"/>
      <w:r w:rsidR="00790D22" w:rsidRPr="00640E0E">
        <w:t xml:space="preserve"> </w:t>
      </w:r>
      <w:proofErr w:type="spellStart"/>
      <w:r w:rsidR="00790D22" w:rsidRPr="00640E0E">
        <w:t>актуелног</w:t>
      </w:r>
      <w:proofErr w:type="spellEnd"/>
      <w:r w:rsidR="00790D22" w:rsidRPr="00640E0E">
        <w:t xml:space="preserve"> </w:t>
      </w:r>
      <w:proofErr w:type="spellStart"/>
      <w:r w:rsidR="00790D22" w:rsidRPr="00640E0E">
        <w:t>радног</w:t>
      </w:r>
      <w:proofErr w:type="spellEnd"/>
      <w:r w:rsidR="00790D22" w:rsidRPr="00640E0E">
        <w:t xml:space="preserve"> </w:t>
      </w:r>
      <w:proofErr w:type="spellStart"/>
      <w:r w:rsidR="00790D22" w:rsidRPr="00640E0E">
        <w:t>задужења</w:t>
      </w:r>
      <w:proofErr w:type="spellEnd"/>
      <w:r w:rsidR="00790D22" w:rsidRPr="00640E0E">
        <w:t xml:space="preserve"> </w:t>
      </w:r>
      <w:proofErr w:type="spellStart"/>
      <w:r w:rsidR="00790D22" w:rsidRPr="00640E0E">
        <w:t>запосленог</w:t>
      </w:r>
      <w:proofErr w:type="spellEnd"/>
      <w:r w:rsidR="00790D22" w:rsidRPr="00640E0E">
        <w:t xml:space="preserve"> </w:t>
      </w:r>
      <w:proofErr w:type="spellStart"/>
      <w:r w:rsidR="00790D22" w:rsidRPr="00640E0E">
        <w:t>са</w:t>
      </w:r>
      <w:proofErr w:type="spellEnd"/>
      <w:r w:rsidR="00790D22" w:rsidRPr="00640E0E">
        <w:t xml:space="preserve"> </w:t>
      </w:r>
      <w:proofErr w:type="spellStart"/>
      <w:r w:rsidR="00790D22" w:rsidRPr="00640E0E">
        <w:t>једне</w:t>
      </w:r>
      <w:proofErr w:type="spellEnd"/>
      <w:r w:rsidR="00790D22" w:rsidRPr="00640E0E">
        <w:t xml:space="preserve"> </w:t>
      </w:r>
      <w:proofErr w:type="spellStart"/>
      <w:r w:rsidR="00790D22" w:rsidRPr="00640E0E">
        <w:t>стране</w:t>
      </w:r>
      <w:proofErr w:type="spellEnd"/>
      <w:r w:rsidR="00790D22" w:rsidRPr="00640E0E">
        <w:t xml:space="preserve"> и </w:t>
      </w:r>
      <w:proofErr w:type="spellStart"/>
      <w:r w:rsidR="00790D22" w:rsidRPr="00640E0E">
        <w:t>његовог</w:t>
      </w:r>
      <w:proofErr w:type="spellEnd"/>
      <w:r w:rsidR="00790D22" w:rsidRPr="00640E0E">
        <w:t xml:space="preserve"> </w:t>
      </w:r>
      <w:proofErr w:type="spellStart"/>
      <w:r w:rsidR="00790D22" w:rsidRPr="00640E0E">
        <w:t>приватног</w:t>
      </w:r>
      <w:proofErr w:type="spellEnd"/>
      <w:r w:rsidR="00790D22" w:rsidRPr="00640E0E">
        <w:t xml:space="preserve"> </w:t>
      </w:r>
      <w:proofErr w:type="spellStart"/>
      <w:r w:rsidR="00790D22" w:rsidRPr="00640E0E">
        <w:t>интереса</w:t>
      </w:r>
      <w:proofErr w:type="spellEnd"/>
      <w:r w:rsidR="00790D22" w:rsidRPr="00640E0E">
        <w:t xml:space="preserve"> </w:t>
      </w:r>
      <w:proofErr w:type="spellStart"/>
      <w:r w:rsidR="00790D22" w:rsidRPr="00640E0E">
        <w:t>са</w:t>
      </w:r>
      <w:proofErr w:type="spellEnd"/>
      <w:r w:rsidR="00790D22" w:rsidRPr="00640E0E">
        <w:t xml:space="preserve"> </w:t>
      </w:r>
      <w:proofErr w:type="spellStart"/>
      <w:r w:rsidR="00790D22" w:rsidRPr="00640E0E">
        <w:t>друг</w:t>
      </w:r>
      <w:proofErr w:type="spellEnd"/>
      <w:r w:rsidR="0005364E">
        <w:rPr>
          <w:lang w:val="sr-Cyrl-RS"/>
        </w:rPr>
        <w:t>е;</w:t>
      </w:r>
    </w:p>
    <w:p w14:paraId="31137057" w14:textId="680011FF" w:rsidR="00790D22" w:rsidRPr="00D21D7F" w:rsidRDefault="002345E9" w:rsidP="0052022E">
      <w:pPr>
        <w:jc w:val="both"/>
        <w:rPr>
          <w:lang w:val="sr-Cyrl-RS"/>
        </w:rPr>
      </w:pPr>
      <w:r>
        <w:rPr>
          <w:lang w:val="sr-Cyrl-RS"/>
        </w:rPr>
        <w:t xml:space="preserve">– </w:t>
      </w:r>
      <w:r w:rsidR="00F85E37">
        <w:rPr>
          <w:lang w:val="sr-Cyrl-RS"/>
        </w:rPr>
        <w:t>„</w:t>
      </w:r>
      <w:r w:rsidR="004552F3">
        <w:rPr>
          <w:lang w:val="sr-Cyrl-RS"/>
        </w:rPr>
        <w:t>п</w:t>
      </w:r>
      <w:proofErr w:type="spellStart"/>
      <w:r w:rsidR="00790D22" w:rsidRPr="00640E0E">
        <w:t>ретпостављени</w:t>
      </w:r>
      <w:proofErr w:type="spellEnd"/>
      <w:r w:rsidR="00790D22" w:rsidRPr="00640E0E">
        <w:t xml:space="preserve"> </w:t>
      </w:r>
      <w:proofErr w:type="spellStart"/>
      <w:r w:rsidR="00790D22" w:rsidRPr="00640E0E">
        <w:t>сукоб</w:t>
      </w:r>
      <w:proofErr w:type="spellEnd"/>
      <w:r w:rsidR="00790D22" w:rsidRPr="00640E0E">
        <w:t xml:space="preserve"> </w:t>
      </w:r>
      <w:proofErr w:type="spellStart"/>
      <w:r w:rsidR="00790D22" w:rsidRPr="00640E0E">
        <w:t>интереса</w:t>
      </w:r>
      <w:proofErr w:type="spellEnd"/>
      <w:r w:rsidR="00F85E37">
        <w:rPr>
          <w:lang w:val="sr-Cyrl-RS"/>
        </w:rPr>
        <w:t>“</w:t>
      </w:r>
      <w:r w:rsidR="00DC09A1">
        <w:rPr>
          <w:lang w:val="sr-Cyrl-RS"/>
        </w:rPr>
        <w:t xml:space="preserve"> – </w:t>
      </w:r>
      <w:proofErr w:type="spellStart"/>
      <w:r w:rsidR="00720E34" w:rsidRPr="00742DDF">
        <w:t>ситуациј</w:t>
      </w:r>
      <w:proofErr w:type="spellEnd"/>
      <w:r w:rsidR="00720E34">
        <w:rPr>
          <w:lang w:val="sr-Cyrl-RS"/>
        </w:rPr>
        <w:t xml:space="preserve">а </w:t>
      </w:r>
      <w:proofErr w:type="spellStart"/>
      <w:r w:rsidR="00720E34" w:rsidRPr="00742DDF">
        <w:t>када</w:t>
      </w:r>
      <w:proofErr w:type="spellEnd"/>
      <w:r w:rsidR="00720E34" w:rsidRPr="00742DDF">
        <w:t xml:space="preserve"> </w:t>
      </w:r>
      <w:proofErr w:type="spellStart"/>
      <w:r w:rsidR="00720E34" w:rsidRPr="00742DDF">
        <w:t>је</w:t>
      </w:r>
      <w:proofErr w:type="spellEnd"/>
      <w:r w:rsidR="00720E34">
        <w:rPr>
          <w:lang w:val="sr-Cyrl-RS"/>
        </w:rPr>
        <w:t xml:space="preserve"> вероватна</w:t>
      </w:r>
      <w:r w:rsidR="00720E34" w:rsidRPr="00742DDF">
        <w:t xml:space="preserve"> </w:t>
      </w:r>
      <w:proofErr w:type="spellStart"/>
      <w:r w:rsidR="00720E34" w:rsidRPr="00742DDF">
        <w:t>мо</w:t>
      </w:r>
      <w:proofErr w:type="spellEnd"/>
      <w:r w:rsidR="00720E34">
        <w:rPr>
          <w:lang w:val="sr-Cyrl-RS"/>
        </w:rPr>
        <w:t>г</w:t>
      </w:r>
      <w:proofErr w:type="spellStart"/>
      <w:r w:rsidR="00720E34" w:rsidRPr="00742DDF">
        <w:t>ућност</w:t>
      </w:r>
      <w:proofErr w:type="spellEnd"/>
      <w:r w:rsidR="00720E34" w:rsidRPr="00742DDF">
        <w:t xml:space="preserve"> </w:t>
      </w:r>
      <w:proofErr w:type="spellStart"/>
      <w:r w:rsidR="00720E34" w:rsidRPr="00742DDF">
        <w:t>настанка</w:t>
      </w:r>
      <w:proofErr w:type="spellEnd"/>
      <w:r w:rsidR="00720E34" w:rsidRPr="00742DDF">
        <w:t xml:space="preserve"> </w:t>
      </w:r>
      <w:proofErr w:type="spellStart"/>
      <w:r w:rsidR="00720E34" w:rsidRPr="00742DDF">
        <w:t>сукоба</w:t>
      </w:r>
      <w:proofErr w:type="spellEnd"/>
      <w:r w:rsidR="00720E34" w:rsidRPr="00742DDF">
        <w:t xml:space="preserve"> </w:t>
      </w:r>
      <w:proofErr w:type="spellStart"/>
      <w:r w:rsidR="00720E34" w:rsidRPr="00742DDF">
        <w:t>интереса</w:t>
      </w:r>
      <w:proofErr w:type="spellEnd"/>
      <w:r w:rsidR="00720E34" w:rsidRPr="00742DDF">
        <w:t>,</w:t>
      </w:r>
      <w:r w:rsidR="00641AD3">
        <w:rPr>
          <w:lang w:val="sr-Cyrl-RS"/>
        </w:rPr>
        <w:t xml:space="preserve"> </w:t>
      </w:r>
      <w:proofErr w:type="spellStart"/>
      <w:r w:rsidR="00720E34" w:rsidRPr="00742DDF">
        <w:t>односно</w:t>
      </w:r>
      <w:proofErr w:type="spellEnd"/>
      <w:r w:rsidR="00720E34" w:rsidRPr="00742DDF">
        <w:t xml:space="preserve"> </w:t>
      </w:r>
      <w:r w:rsidR="00720E34">
        <w:rPr>
          <w:lang w:val="sr-Cyrl-RS"/>
        </w:rPr>
        <w:t xml:space="preserve">када се </w:t>
      </w:r>
      <w:proofErr w:type="spellStart"/>
      <w:r w:rsidR="00720E34" w:rsidRPr="00742DDF">
        <w:t>мож</w:t>
      </w:r>
      <w:proofErr w:type="spellEnd"/>
      <w:r w:rsidR="005361BF">
        <w:rPr>
          <w:lang w:val="sr-Cyrl-RS"/>
        </w:rPr>
        <w:t xml:space="preserve">е </w:t>
      </w:r>
      <w:proofErr w:type="spellStart"/>
      <w:r w:rsidR="00790D22" w:rsidRPr="00640E0E">
        <w:t>претпоставити</w:t>
      </w:r>
      <w:proofErr w:type="spellEnd"/>
      <w:r w:rsidR="00790D22" w:rsidRPr="00640E0E">
        <w:t xml:space="preserve"> </w:t>
      </w:r>
      <w:proofErr w:type="spellStart"/>
      <w:r w:rsidR="00790D22" w:rsidRPr="00640E0E">
        <w:t>или</w:t>
      </w:r>
      <w:proofErr w:type="spellEnd"/>
      <w:r w:rsidR="00790D22" w:rsidRPr="00640E0E">
        <w:t xml:space="preserve"> </w:t>
      </w:r>
      <w:proofErr w:type="spellStart"/>
      <w:r w:rsidR="00790D22" w:rsidRPr="00640E0E">
        <w:t>уочити</w:t>
      </w:r>
      <w:proofErr w:type="spellEnd"/>
      <w:r w:rsidR="00790D22" w:rsidRPr="00640E0E">
        <w:t xml:space="preserve"> </w:t>
      </w:r>
      <w:proofErr w:type="spellStart"/>
      <w:r w:rsidR="00790D22" w:rsidRPr="00640E0E">
        <w:t>да</w:t>
      </w:r>
      <w:proofErr w:type="spellEnd"/>
      <w:r w:rsidR="00790D22" w:rsidRPr="00640E0E">
        <w:t xml:space="preserve"> </w:t>
      </w:r>
      <w:proofErr w:type="spellStart"/>
      <w:r w:rsidR="00790D22" w:rsidRPr="00640E0E">
        <w:t>приватни</w:t>
      </w:r>
      <w:proofErr w:type="spellEnd"/>
      <w:r w:rsidR="00790D22" w:rsidRPr="00640E0E">
        <w:t xml:space="preserve"> </w:t>
      </w:r>
      <w:proofErr w:type="spellStart"/>
      <w:r w:rsidR="00790D22" w:rsidRPr="00640E0E">
        <w:t>интерес</w:t>
      </w:r>
      <w:proofErr w:type="spellEnd"/>
      <w:r w:rsidR="00790D22" w:rsidRPr="00640E0E">
        <w:t xml:space="preserve"> </w:t>
      </w:r>
      <w:proofErr w:type="spellStart"/>
      <w:r w:rsidR="00790D22" w:rsidRPr="00640E0E">
        <w:t>запосленог</w:t>
      </w:r>
      <w:proofErr w:type="spellEnd"/>
      <w:r w:rsidR="00790D22" w:rsidRPr="00640E0E">
        <w:t xml:space="preserve"> </w:t>
      </w:r>
      <w:proofErr w:type="spellStart"/>
      <w:r w:rsidR="00790D22" w:rsidRPr="00640E0E">
        <w:t>може</w:t>
      </w:r>
      <w:proofErr w:type="spellEnd"/>
      <w:r w:rsidR="00790D22" w:rsidRPr="00640E0E">
        <w:t xml:space="preserve"> </w:t>
      </w:r>
      <w:proofErr w:type="spellStart"/>
      <w:r w:rsidR="00790D22" w:rsidRPr="00640E0E">
        <w:t>утицати</w:t>
      </w:r>
      <w:proofErr w:type="spellEnd"/>
      <w:r w:rsidR="00790D22" w:rsidRPr="00640E0E">
        <w:t xml:space="preserve"> </w:t>
      </w:r>
      <w:proofErr w:type="spellStart"/>
      <w:r w:rsidR="00790D22" w:rsidRPr="00640E0E">
        <w:t>на</w:t>
      </w:r>
      <w:proofErr w:type="spellEnd"/>
      <w:r w:rsidR="00790D22" w:rsidRPr="00640E0E">
        <w:t xml:space="preserve"> </w:t>
      </w:r>
      <w:r w:rsidR="004B4DFD">
        <w:rPr>
          <w:lang w:val="sr-Cyrl-RS"/>
        </w:rPr>
        <w:t xml:space="preserve">непристрасност у </w:t>
      </w:r>
      <w:proofErr w:type="spellStart"/>
      <w:r w:rsidR="00790D22" w:rsidRPr="00640E0E">
        <w:t>обављањ</w:t>
      </w:r>
      <w:proofErr w:type="spellEnd"/>
      <w:r w:rsidR="004B4DFD">
        <w:rPr>
          <w:lang w:val="sr-Cyrl-RS"/>
        </w:rPr>
        <w:t>у</w:t>
      </w:r>
      <w:r w:rsidR="00790D22" w:rsidRPr="00640E0E">
        <w:t xml:space="preserve"> </w:t>
      </w:r>
      <w:proofErr w:type="spellStart"/>
      <w:r w:rsidR="00790D22" w:rsidRPr="00640E0E">
        <w:t>његовог</w:t>
      </w:r>
      <w:proofErr w:type="spellEnd"/>
      <w:r w:rsidR="00790D22" w:rsidRPr="00640E0E">
        <w:t xml:space="preserve"> </w:t>
      </w:r>
      <w:proofErr w:type="spellStart"/>
      <w:r w:rsidR="00790D22" w:rsidRPr="00640E0E">
        <w:t>посла</w:t>
      </w:r>
      <w:proofErr w:type="spellEnd"/>
      <w:r w:rsidR="00720E34">
        <w:rPr>
          <w:lang w:val="sr-Cyrl-RS"/>
        </w:rPr>
        <w:t xml:space="preserve"> у Школи</w:t>
      </w:r>
      <w:r w:rsidR="00944C61" w:rsidRPr="00640E0E">
        <w:rPr>
          <w:lang w:val="sr-Cyrl-RS"/>
        </w:rPr>
        <w:t>,</w:t>
      </w:r>
      <w:r w:rsidR="002E3823">
        <w:rPr>
          <w:lang w:val="sr-Cyrl-RS"/>
        </w:rPr>
        <w:t xml:space="preserve"> </w:t>
      </w:r>
      <w:proofErr w:type="spellStart"/>
      <w:r w:rsidR="00D21D7F" w:rsidRPr="00742DDF">
        <w:t>те</w:t>
      </w:r>
      <w:proofErr w:type="spellEnd"/>
      <w:r w:rsidR="00D21D7F" w:rsidRPr="00742DDF">
        <w:t xml:space="preserve"> </w:t>
      </w:r>
      <w:proofErr w:type="spellStart"/>
      <w:r w:rsidR="00D21D7F" w:rsidRPr="00742DDF">
        <w:t>је</w:t>
      </w:r>
      <w:proofErr w:type="spellEnd"/>
      <w:r w:rsidR="00D21D7F" w:rsidRPr="00742DDF">
        <w:t xml:space="preserve"> </w:t>
      </w:r>
      <w:proofErr w:type="spellStart"/>
      <w:r w:rsidR="00D21D7F" w:rsidRPr="00742DDF">
        <w:t>као</w:t>
      </w:r>
      <w:proofErr w:type="spellEnd"/>
      <w:r w:rsidR="00D21D7F" w:rsidRPr="00742DDF">
        <w:t xml:space="preserve"> </w:t>
      </w:r>
      <w:proofErr w:type="spellStart"/>
      <w:r w:rsidR="00D21D7F" w:rsidRPr="00742DDF">
        <w:t>таква</w:t>
      </w:r>
      <w:proofErr w:type="spellEnd"/>
      <w:r w:rsidR="00D21D7F" w:rsidRPr="00742DDF">
        <w:t xml:space="preserve"> </w:t>
      </w:r>
      <w:proofErr w:type="spellStart"/>
      <w:r w:rsidR="00D21D7F" w:rsidRPr="00742DDF">
        <w:t>опажена</w:t>
      </w:r>
      <w:proofErr w:type="spellEnd"/>
      <w:r w:rsidR="00D21D7F" w:rsidRPr="00742DDF">
        <w:t xml:space="preserve"> </w:t>
      </w:r>
      <w:proofErr w:type="spellStart"/>
      <w:r w:rsidR="00D21D7F" w:rsidRPr="00742DDF">
        <w:t>од</w:t>
      </w:r>
      <w:proofErr w:type="spellEnd"/>
      <w:r w:rsidR="00D21D7F" w:rsidRPr="00742DDF">
        <w:t xml:space="preserve"> </w:t>
      </w:r>
      <w:r w:rsidR="00D21D7F" w:rsidRPr="00742DDF">
        <w:rPr>
          <w:noProof/>
        </w:rPr>
        <w:drawing>
          <wp:inline distT="0" distB="0" distL="0" distR="0" wp14:anchorId="6C706963" wp14:editId="2F87FBC5">
            <wp:extent cx="6099" cy="6096"/>
            <wp:effectExtent l="0" t="0" r="0" b="0"/>
            <wp:docPr id="2172" name="Picture 2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" name="Picture 21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D21D7F" w:rsidRPr="00742DDF">
        <w:t>стране</w:t>
      </w:r>
      <w:proofErr w:type="spellEnd"/>
      <w:r w:rsidR="00D21D7F" w:rsidRPr="00742DDF">
        <w:t xml:space="preserve"> </w:t>
      </w:r>
      <w:proofErr w:type="spellStart"/>
      <w:r w:rsidR="00D21D7F" w:rsidRPr="00742DDF">
        <w:t>запосленог</w:t>
      </w:r>
      <w:proofErr w:type="spellEnd"/>
      <w:r w:rsidR="00D21D7F" w:rsidRPr="00742DDF">
        <w:t xml:space="preserve"> </w:t>
      </w:r>
      <w:proofErr w:type="spellStart"/>
      <w:r w:rsidR="00D21D7F" w:rsidRPr="00742DDF">
        <w:t>или</w:t>
      </w:r>
      <w:proofErr w:type="spellEnd"/>
      <w:r w:rsidR="00D21D7F">
        <w:rPr>
          <w:lang w:val="sr-Cyrl-RS"/>
        </w:rPr>
        <w:t xml:space="preserve"> </w:t>
      </w:r>
      <w:proofErr w:type="spellStart"/>
      <w:r w:rsidR="00D21D7F" w:rsidRPr="00742DDF">
        <w:t>другог</w:t>
      </w:r>
      <w:proofErr w:type="spellEnd"/>
      <w:r w:rsidR="00D21D7F" w:rsidRPr="00742DDF">
        <w:t xml:space="preserve"> </w:t>
      </w:r>
      <w:proofErr w:type="spellStart"/>
      <w:r w:rsidR="00D21D7F" w:rsidRPr="00742DDF">
        <w:t>лица</w:t>
      </w:r>
      <w:proofErr w:type="spellEnd"/>
      <w:r w:rsidR="00D21D7F">
        <w:rPr>
          <w:lang w:val="sr-Cyrl-RS"/>
        </w:rPr>
        <w:t xml:space="preserve">, без </w:t>
      </w:r>
      <w:proofErr w:type="spellStart"/>
      <w:r w:rsidR="00790D22" w:rsidRPr="00640E0E">
        <w:t>обзира</w:t>
      </w:r>
      <w:proofErr w:type="spellEnd"/>
      <w:r w:rsidR="00790D22" w:rsidRPr="00640E0E">
        <w:t xml:space="preserve"> </w:t>
      </w:r>
      <w:proofErr w:type="spellStart"/>
      <w:r w:rsidR="00790D22" w:rsidRPr="00640E0E">
        <w:t>да</w:t>
      </w:r>
      <w:proofErr w:type="spellEnd"/>
      <w:r w:rsidR="00790D22" w:rsidRPr="00640E0E">
        <w:t xml:space="preserve"> </w:t>
      </w:r>
      <w:proofErr w:type="spellStart"/>
      <w:r w:rsidR="00790D22" w:rsidRPr="00640E0E">
        <w:t>ли</w:t>
      </w:r>
      <w:proofErr w:type="spellEnd"/>
      <w:r w:rsidR="00790D22" w:rsidRPr="00640E0E">
        <w:t xml:space="preserve"> </w:t>
      </w:r>
      <w:proofErr w:type="spellStart"/>
      <w:r w:rsidR="00790D22" w:rsidRPr="00640E0E">
        <w:t>је</w:t>
      </w:r>
      <w:proofErr w:type="spellEnd"/>
      <w:r w:rsidR="00790D22" w:rsidRPr="00640E0E">
        <w:t xml:space="preserve"> </w:t>
      </w:r>
      <w:proofErr w:type="spellStart"/>
      <w:r w:rsidR="00790D22" w:rsidRPr="00640E0E">
        <w:t>то</w:t>
      </w:r>
      <w:proofErr w:type="spellEnd"/>
      <w:r w:rsidR="00790D22" w:rsidRPr="00640E0E">
        <w:t xml:space="preserve"> </w:t>
      </w:r>
      <w:proofErr w:type="spellStart"/>
      <w:r w:rsidR="00790D22" w:rsidRPr="00640E0E">
        <w:t>заправо</w:t>
      </w:r>
      <w:proofErr w:type="spellEnd"/>
      <w:r w:rsidR="00790D22" w:rsidRPr="00640E0E">
        <w:t xml:space="preserve"> </w:t>
      </w:r>
      <w:proofErr w:type="spellStart"/>
      <w:r w:rsidR="00790D22" w:rsidRPr="00640E0E">
        <w:t>чињенично</w:t>
      </w:r>
      <w:proofErr w:type="spellEnd"/>
      <w:r w:rsidR="00790D22" w:rsidRPr="00640E0E">
        <w:t xml:space="preserve"> </w:t>
      </w:r>
      <w:proofErr w:type="spellStart"/>
      <w:r w:rsidR="00790D22" w:rsidRPr="00640E0E">
        <w:t>стањ</w:t>
      </w:r>
      <w:proofErr w:type="spellEnd"/>
      <w:r w:rsidR="005361BF">
        <w:rPr>
          <w:lang w:val="sr-Cyrl-RS"/>
        </w:rPr>
        <w:t>е;</w:t>
      </w:r>
    </w:p>
    <w:p w14:paraId="189A10D1" w14:textId="6E616BA6" w:rsidR="004015D5" w:rsidRPr="00640E0E" w:rsidRDefault="002345E9" w:rsidP="0052022E">
      <w:pPr>
        <w:suppressAutoHyphens w:val="0"/>
        <w:ind w:right="-58"/>
        <w:jc w:val="both"/>
        <w:rPr>
          <w:lang w:val="sr-Cyrl-RS"/>
        </w:rPr>
      </w:pPr>
      <w:r>
        <w:rPr>
          <w:lang w:val="sr-Cyrl-RS"/>
        </w:rPr>
        <w:t xml:space="preserve">– </w:t>
      </w:r>
      <w:r w:rsidR="00F85E37">
        <w:rPr>
          <w:lang w:val="sr-Cyrl-RS"/>
        </w:rPr>
        <w:t>„</w:t>
      </w:r>
      <w:r w:rsidR="004552F3">
        <w:rPr>
          <w:lang w:val="sr-Cyrl-RS"/>
        </w:rPr>
        <w:t>п</w:t>
      </w:r>
      <w:proofErr w:type="spellStart"/>
      <w:r w:rsidR="00790D22" w:rsidRPr="00640E0E">
        <w:t>отен</w:t>
      </w:r>
      <w:proofErr w:type="spellEnd"/>
      <w:r w:rsidR="0036037B" w:rsidRPr="00640E0E">
        <w:rPr>
          <w:lang w:val="sr-Cyrl-RS"/>
        </w:rPr>
        <w:t>ц</w:t>
      </w:r>
      <w:proofErr w:type="spellStart"/>
      <w:r w:rsidR="00790D22" w:rsidRPr="00640E0E">
        <w:t>ијални</w:t>
      </w:r>
      <w:proofErr w:type="spellEnd"/>
      <w:r w:rsidR="00790D22" w:rsidRPr="00640E0E">
        <w:t xml:space="preserve"> </w:t>
      </w:r>
      <w:proofErr w:type="spellStart"/>
      <w:r w:rsidR="00790D22" w:rsidRPr="00640E0E">
        <w:t>сукоб</w:t>
      </w:r>
      <w:proofErr w:type="spellEnd"/>
      <w:r w:rsidR="00790D22" w:rsidRPr="00640E0E">
        <w:t xml:space="preserve"> </w:t>
      </w:r>
      <w:proofErr w:type="spellStart"/>
      <w:r w:rsidR="00790D22" w:rsidRPr="00640E0E">
        <w:t>интерес</w:t>
      </w:r>
      <w:proofErr w:type="spellEnd"/>
      <w:r w:rsidR="00273E10">
        <w:rPr>
          <w:lang w:val="sr-Cyrl-RS"/>
        </w:rPr>
        <w:t>а</w:t>
      </w:r>
      <w:r w:rsidR="00F85E37">
        <w:rPr>
          <w:lang w:val="sr-Cyrl-RS"/>
        </w:rPr>
        <w:t>“</w:t>
      </w:r>
      <w:r w:rsidR="00273E10">
        <w:rPr>
          <w:lang w:val="sr-Cyrl-RS"/>
        </w:rPr>
        <w:t xml:space="preserve"> – постој</w:t>
      </w:r>
      <w:r w:rsidR="00251AA9">
        <w:rPr>
          <w:lang w:val="sr-Cyrl-RS"/>
        </w:rPr>
        <w:t xml:space="preserve">и када </w:t>
      </w:r>
      <w:proofErr w:type="spellStart"/>
      <w:r w:rsidR="00790D22" w:rsidRPr="00640E0E">
        <w:t>лични</w:t>
      </w:r>
      <w:proofErr w:type="spellEnd"/>
      <w:r w:rsidR="00790D22" w:rsidRPr="00640E0E">
        <w:t xml:space="preserve"> </w:t>
      </w:r>
      <w:proofErr w:type="spellStart"/>
      <w:r w:rsidR="00790D22" w:rsidRPr="00640E0E">
        <w:t>интерес</w:t>
      </w:r>
      <w:proofErr w:type="spellEnd"/>
      <w:r w:rsidR="00790D22" w:rsidRPr="00640E0E">
        <w:t xml:space="preserve"> </w:t>
      </w:r>
      <w:r w:rsidR="00251AA9">
        <w:rPr>
          <w:lang w:val="sr-Cyrl-RS"/>
        </w:rPr>
        <w:t xml:space="preserve">запосленог </w:t>
      </w:r>
      <w:proofErr w:type="spellStart"/>
      <w:r w:rsidR="00790D22" w:rsidRPr="00640E0E">
        <w:t>мо</w:t>
      </w:r>
      <w:proofErr w:type="spellEnd"/>
      <w:r w:rsidR="00251AA9">
        <w:rPr>
          <w:lang w:val="sr-Cyrl-RS"/>
        </w:rPr>
        <w:t>же</w:t>
      </w:r>
      <w:r w:rsidR="00790D22" w:rsidRPr="00640E0E">
        <w:t xml:space="preserve"> </w:t>
      </w:r>
      <w:r w:rsidR="00251AA9">
        <w:rPr>
          <w:lang w:val="sr-Cyrl-RS"/>
        </w:rPr>
        <w:t>бити у</w:t>
      </w:r>
      <w:r w:rsidR="00790D22" w:rsidRPr="00640E0E">
        <w:t xml:space="preserve"> </w:t>
      </w:r>
      <w:proofErr w:type="spellStart"/>
      <w:r w:rsidR="00790D22" w:rsidRPr="00640E0E">
        <w:t>сукобу</w:t>
      </w:r>
      <w:proofErr w:type="spellEnd"/>
      <w:r w:rsidR="00790D22" w:rsidRPr="00640E0E">
        <w:t xml:space="preserve"> </w:t>
      </w:r>
      <w:proofErr w:type="spellStart"/>
      <w:r w:rsidR="00790D22" w:rsidRPr="00640E0E">
        <w:t>са</w:t>
      </w:r>
      <w:proofErr w:type="spellEnd"/>
      <w:r w:rsidR="00EE69E4">
        <w:rPr>
          <w:lang w:val="sr-Cyrl-RS"/>
        </w:rPr>
        <w:t xml:space="preserve"> </w:t>
      </w:r>
      <w:proofErr w:type="spellStart"/>
      <w:r w:rsidR="00790D22" w:rsidRPr="00640E0E">
        <w:t>послом</w:t>
      </w:r>
      <w:proofErr w:type="spellEnd"/>
      <w:r w:rsidR="00EE69E4">
        <w:rPr>
          <w:lang w:val="sr-Cyrl-RS"/>
        </w:rPr>
        <w:t xml:space="preserve"> </w:t>
      </w:r>
      <w:proofErr w:type="spellStart"/>
      <w:r w:rsidR="00790D22" w:rsidRPr="00640E0E">
        <w:t>који</w:t>
      </w:r>
      <w:proofErr w:type="spellEnd"/>
      <w:r w:rsidR="00790D22" w:rsidRPr="00640E0E">
        <w:t xml:space="preserve"> </w:t>
      </w:r>
      <w:proofErr w:type="spellStart"/>
      <w:r w:rsidR="00790D22" w:rsidRPr="00640E0E">
        <w:t>обавља</w:t>
      </w:r>
      <w:proofErr w:type="spellEnd"/>
      <w:r w:rsidR="00790D22" w:rsidRPr="00640E0E">
        <w:t xml:space="preserve"> у </w:t>
      </w:r>
      <w:proofErr w:type="spellStart"/>
      <w:r w:rsidR="00790D22" w:rsidRPr="00640E0E">
        <w:t>Шк</w:t>
      </w:r>
      <w:proofErr w:type="spellEnd"/>
      <w:r w:rsidR="004015D5" w:rsidRPr="00640E0E">
        <w:rPr>
          <w:lang w:val="sr-Cyrl-RS"/>
        </w:rPr>
        <w:t>оли.</w:t>
      </w:r>
    </w:p>
    <w:p w14:paraId="02F1D2D5" w14:textId="77777777" w:rsidR="004015D5" w:rsidRPr="00640E0E" w:rsidRDefault="004015D5" w:rsidP="0052022E">
      <w:pPr>
        <w:suppressAutoHyphens w:val="0"/>
        <w:ind w:right="-58"/>
        <w:jc w:val="both"/>
        <w:rPr>
          <w:sz w:val="16"/>
          <w:szCs w:val="16"/>
          <w:lang w:val="sr-Cyrl-RS"/>
        </w:rPr>
      </w:pPr>
    </w:p>
    <w:p w14:paraId="519EA0F5" w14:textId="6983DE3E" w:rsidR="00697758" w:rsidRPr="00640E0E" w:rsidRDefault="00790D22" w:rsidP="0052022E">
      <w:pPr>
        <w:suppressAutoHyphens w:val="0"/>
        <w:ind w:right="-58"/>
        <w:jc w:val="both"/>
        <w:rPr>
          <w:lang w:val="sr-Cyrl-RS"/>
        </w:rPr>
      </w:pPr>
      <w:proofErr w:type="spellStart"/>
      <w:r w:rsidRPr="00640E0E">
        <w:t>Одредбе</w:t>
      </w:r>
      <w:proofErr w:type="spellEnd"/>
      <w:r w:rsidRPr="00640E0E">
        <w:t xml:space="preserve"> </w:t>
      </w:r>
      <w:r w:rsidR="002F19DE" w:rsidRPr="00640E0E">
        <w:rPr>
          <w:lang w:val="sr-Cyrl-RS"/>
        </w:rPr>
        <w:t xml:space="preserve">овог </w:t>
      </w:r>
      <w:proofErr w:type="spellStart"/>
      <w:r w:rsidRPr="00640E0E">
        <w:t>члан</w:t>
      </w:r>
      <w:proofErr w:type="spellEnd"/>
      <w:r w:rsidR="002F19DE" w:rsidRPr="00640E0E">
        <w:rPr>
          <w:lang w:val="sr-Cyrl-RS"/>
        </w:rPr>
        <w:t xml:space="preserve">а </w:t>
      </w:r>
      <w:proofErr w:type="spellStart"/>
      <w:r w:rsidRPr="00640E0E">
        <w:t>односе</w:t>
      </w:r>
      <w:proofErr w:type="spellEnd"/>
      <w:r w:rsidRPr="00640E0E">
        <w:t xml:space="preserve"> </w:t>
      </w:r>
      <w:proofErr w:type="spellStart"/>
      <w:r w:rsidRPr="00640E0E">
        <w:t>се</w:t>
      </w:r>
      <w:proofErr w:type="spellEnd"/>
      <w:r w:rsidRPr="00640E0E">
        <w:t xml:space="preserve"> и </w:t>
      </w:r>
      <w:proofErr w:type="spellStart"/>
      <w:r w:rsidRPr="00640E0E">
        <w:t>на</w:t>
      </w:r>
      <w:proofErr w:type="spellEnd"/>
      <w:r w:rsidRPr="00640E0E">
        <w:t xml:space="preserve"> </w:t>
      </w:r>
      <w:proofErr w:type="spellStart"/>
      <w:r w:rsidRPr="00640E0E">
        <w:t>лица</w:t>
      </w:r>
      <w:proofErr w:type="spellEnd"/>
      <w:r w:rsidRPr="00640E0E">
        <w:t xml:space="preserve"> </w:t>
      </w:r>
      <w:proofErr w:type="spellStart"/>
      <w:r w:rsidRPr="00640E0E">
        <w:t>која</w:t>
      </w:r>
      <w:proofErr w:type="spellEnd"/>
      <w:r w:rsidRPr="00640E0E">
        <w:t xml:space="preserve"> </w:t>
      </w:r>
      <w:proofErr w:type="spellStart"/>
      <w:r w:rsidRPr="00640E0E">
        <w:t>се</w:t>
      </w:r>
      <w:proofErr w:type="spellEnd"/>
      <w:r w:rsidRPr="00640E0E">
        <w:t xml:space="preserve"> </w:t>
      </w:r>
      <w:proofErr w:type="spellStart"/>
      <w:r w:rsidRPr="00640E0E">
        <w:t>сматрају</w:t>
      </w:r>
      <w:proofErr w:type="spellEnd"/>
      <w:r w:rsidRPr="00640E0E">
        <w:t xml:space="preserve"> </w:t>
      </w:r>
      <w:proofErr w:type="spellStart"/>
      <w:r w:rsidRPr="00640E0E">
        <w:t>са</w:t>
      </w:r>
      <w:proofErr w:type="spellEnd"/>
      <w:r w:rsidRPr="00640E0E">
        <w:t xml:space="preserve"> </w:t>
      </w:r>
      <w:proofErr w:type="spellStart"/>
      <w:r w:rsidRPr="00640E0E">
        <w:t>запосленим</w:t>
      </w:r>
      <w:proofErr w:type="spellEnd"/>
      <w:r w:rsidRPr="00640E0E">
        <w:t xml:space="preserve"> </w:t>
      </w:r>
      <w:proofErr w:type="spellStart"/>
      <w:r w:rsidRPr="00640E0E">
        <w:t>повезаним</w:t>
      </w:r>
      <w:proofErr w:type="spellEnd"/>
      <w:r w:rsidRPr="00640E0E">
        <w:t xml:space="preserve"> </w:t>
      </w:r>
      <w:proofErr w:type="spellStart"/>
      <w:r w:rsidRPr="00640E0E">
        <w:t>лицим</w:t>
      </w:r>
      <w:proofErr w:type="spellEnd"/>
      <w:r w:rsidR="00805DA1" w:rsidRPr="00640E0E">
        <w:rPr>
          <w:lang w:val="sr-Cyrl-RS"/>
        </w:rPr>
        <w:t>а.</w:t>
      </w:r>
    </w:p>
    <w:p w14:paraId="2C3ACC55" w14:textId="77777777" w:rsidR="00D819C4" w:rsidRPr="00D757F4" w:rsidRDefault="00D819C4" w:rsidP="0052022E">
      <w:pPr>
        <w:suppressAutoHyphens w:val="0"/>
        <w:ind w:right="-58"/>
        <w:jc w:val="both"/>
        <w:rPr>
          <w:sz w:val="16"/>
          <w:szCs w:val="16"/>
          <w:lang w:val="sr-Cyrl-RS"/>
        </w:rPr>
      </w:pPr>
    </w:p>
    <w:p w14:paraId="5E1EAE35" w14:textId="21EC5860" w:rsidR="005876FB" w:rsidRPr="00640E0E" w:rsidRDefault="006D4383" w:rsidP="0052022E">
      <w:pPr>
        <w:suppressAutoHyphens w:val="0"/>
        <w:ind w:right="-58"/>
        <w:jc w:val="both"/>
        <w:rPr>
          <w:sz w:val="16"/>
          <w:szCs w:val="16"/>
          <w:lang w:val="sr-Cyrl-RS"/>
        </w:rPr>
      </w:pPr>
      <w:proofErr w:type="spellStart"/>
      <w:r w:rsidRPr="00640E0E">
        <w:t>Пос</w:t>
      </w:r>
      <w:proofErr w:type="spellEnd"/>
      <w:r w:rsidR="005876FB" w:rsidRPr="00640E0E">
        <w:rPr>
          <w:lang w:val="sr-Cyrl-RS"/>
        </w:rPr>
        <w:t>ебни</w:t>
      </w:r>
      <w:r w:rsidRPr="00640E0E">
        <w:t xml:space="preserve"> </w:t>
      </w:r>
      <w:proofErr w:type="spellStart"/>
      <w:r w:rsidRPr="00640E0E">
        <w:t>об</w:t>
      </w:r>
      <w:proofErr w:type="spellEnd"/>
      <w:r w:rsidR="005876FB" w:rsidRPr="00640E0E">
        <w:rPr>
          <w:lang w:val="sr-Cyrl-RS"/>
        </w:rPr>
        <w:t>лици су</w:t>
      </w:r>
      <w:proofErr w:type="spellStart"/>
      <w:r w:rsidRPr="00640E0E">
        <w:t>коба</w:t>
      </w:r>
      <w:proofErr w:type="spellEnd"/>
      <w:r w:rsidRPr="00640E0E">
        <w:t xml:space="preserve"> </w:t>
      </w:r>
      <w:proofErr w:type="spellStart"/>
      <w:r w:rsidRPr="00640E0E">
        <w:t>интереса</w:t>
      </w:r>
      <w:proofErr w:type="spellEnd"/>
      <w:r w:rsidRPr="00640E0E">
        <w:t xml:space="preserve"> </w:t>
      </w:r>
      <w:r w:rsidR="005876FB" w:rsidRPr="00640E0E">
        <w:rPr>
          <w:lang w:val="sr-Cyrl-RS"/>
        </w:rPr>
        <w:t>с</w:t>
      </w:r>
      <w:r w:rsidR="00A41461">
        <w:rPr>
          <w:lang w:val="sr-Cyrl-RS"/>
        </w:rPr>
        <w:t>у:</w:t>
      </w:r>
    </w:p>
    <w:p w14:paraId="4EF3B581" w14:textId="7C13C956" w:rsidR="005876FB" w:rsidRPr="00640E0E" w:rsidRDefault="00A41461" w:rsidP="0052022E">
      <w:pPr>
        <w:suppressAutoHyphens w:val="0"/>
        <w:ind w:right="-58"/>
        <w:jc w:val="both"/>
        <w:rPr>
          <w:lang w:val="sr-Cyrl-RS"/>
        </w:rPr>
      </w:pPr>
      <w:r>
        <w:rPr>
          <w:lang w:val="sr-Cyrl-RS"/>
        </w:rPr>
        <w:t xml:space="preserve">– </w:t>
      </w:r>
      <w:r w:rsidR="004552F3">
        <w:rPr>
          <w:lang w:val="sr-Cyrl-RS"/>
        </w:rPr>
        <w:t>н</w:t>
      </w:r>
      <w:proofErr w:type="spellStart"/>
      <w:r w:rsidR="006D4383" w:rsidRPr="00640E0E">
        <w:t>епотизам</w:t>
      </w:r>
      <w:proofErr w:type="spellEnd"/>
      <w:r w:rsidR="006D4383" w:rsidRPr="00640E0E">
        <w:t xml:space="preserve"> </w:t>
      </w:r>
      <w:r w:rsidR="002345E9">
        <w:rPr>
          <w:lang w:val="sr-Cyrl-RS"/>
        </w:rPr>
        <w:t>–</w:t>
      </w:r>
      <w:r w:rsidR="004E1445" w:rsidRPr="00640E0E">
        <w:rPr>
          <w:lang w:val="sr-Cyrl-RS"/>
        </w:rPr>
        <w:t xml:space="preserve"> </w:t>
      </w:r>
      <w:proofErr w:type="spellStart"/>
      <w:r w:rsidR="006D4383" w:rsidRPr="00640E0E">
        <w:t>пристрасност</w:t>
      </w:r>
      <w:proofErr w:type="spellEnd"/>
      <w:r w:rsidR="00E10B80" w:rsidRPr="00640E0E">
        <w:rPr>
          <w:lang w:val="sr-Cyrl-RS"/>
        </w:rPr>
        <w:t xml:space="preserve"> </w:t>
      </w:r>
      <w:proofErr w:type="spellStart"/>
      <w:r w:rsidR="006D4383" w:rsidRPr="00640E0E">
        <w:t>код</w:t>
      </w:r>
      <w:proofErr w:type="spellEnd"/>
      <w:r w:rsidR="006D4383" w:rsidRPr="00640E0E">
        <w:t xml:space="preserve"> </w:t>
      </w:r>
      <w:r w:rsidR="00E10B80" w:rsidRPr="00640E0E">
        <w:rPr>
          <w:lang w:val="sr-Cyrl-RS"/>
        </w:rPr>
        <w:t>о</w:t>
      </w:r>
      <w:r w:rsidR="006D4383" w:rsidRPr="00640E0E">
        <w:t>д</w:t>
      </w:r>
      <w:r w:rsidR="00E10B80" w:rsidRPr="00640E0E">
        <w:rPr>
          <w:lang w:val="sr-Cyrl-RS"/>
        </w:rPr>
        <w:t>лучивања</w:t>
      </w:r>
      <w:r w:rsidR="006D4383" w:rsidRPr="00640E0E">
        <w:t xml:space="preserve"> у </w:t>
      </w:r>
      <w:proofErr w:type="spellStart"/>
      <w:r w:rsidR="006D4383" w:rsidRPr="00640E0E">
        <w:t>корист</w:t>
      </w:r>
      <w:proofErr w:type="spellEnd"/>
      <w:r w:rsidR="006D4383" w:rsidRPr="00640E0E">
        <w:t xml:space="preserve"> </w:t>
      </w:r>
      <w:proofErr w:type="spellStart"/>
      <w:r w:rsidR="006D4383" w:rsidRPr="00640E0E">
        <w:t>лица</w:t>
      </w:r>
      <w:proofErr w:type="spellEnd"/>
      <w:r w:rsidR="006D4383" w:rsidRPr="00640E0E">
        <w:t xml:space="preserve"> </w:t>
      </w:r>
      <w:proofErr w:type="spellStart"/>
      <w:r w:rsidR="006D4383" w:rsidRPr="00640E0E">
        <w:t>са</w:t>
      </w:r>
      <w:proofErr w:type="spellEnd"/>
      <w:r w:rsidR="006D4383" w:rsidRPr="00640E0E">
        <w:t xml:space="preserve"> </w:t>
      </w:r>
      <w:proofErr w:type="spellStart"/>
      <w:r w:rsidR="006D4383" w:rsidRPr="00640E0E">
        <w:t>којим</w:t>
      </w:r>
      <w:proofErr w:type="spellEnd"/>
      <w:r w:rsidR="002C4060" w:rsidRPr="00640E0E">
        <w:rPr>
          <w:lang w:val="sr-Cyrl-RS"/>
        </w:rPr>
        <w:t>а</w:t>
      </w:r>
      <w:r w:rsidR="006D4383" w:rsidRPr="00640E0E">
        <w:t xml:space="preserve"> </w:t>
      </w:r>
      <w:proofErr w:type="spellStart"/>
      <w:r w:rsidR="006D4383" w:rsidRPr="00640E0E">
        <w:t>је</w:t>
      </w:r>
      <w:proofErr w:type="spellEnd"/>
      <w:r w:rsidR="006D4383" w:rsidRPr="00640E0E">
        <w:t xml:space="preserve"> </w:t>
      </w:r>
      <w:proofErr w:type="spellStart"/>
      <w:r w:rsidR="006D4383" w:rsidRPr="00640E0E">
        <w:t>запослени</w:t>
      </w:r>
      <w:proofErr w:type="spellEnd"/>
      <w:r w:rsidR="006D4383" w:rsidRPr="00640E0E">
        <w:t xml:space="preserve"> у </w:t>
      </w:r>
      <w:proofErr w:type="spellStart"/>
      <w:r w:rsidR="006D4383" w:rsidRPr="00640E0E">
        <w:t>сродств</w:t>
      </w:r>
      <w:proofErr w:type="spellEnd"/>
      <w:r w:rsidR="005876FB" w:rsidRPr="00640E0E">
        <w:rPr>
          <w:lang w:val="sr-Cyrl-RS"/>
        </w:rPr>
        <w:t>у</w:t>
      </w:r>
      <w:r>
        <w:rPr>
          <w:lang w:val="sr-Cyrl-RS"/>
        </w:rPr>
        <w:t>;</w:t>
      </w:r>
    </w:p>
    <w:p w14:paraId="2B8CD9BB" w14:textId="493C2E20" w:rsidR="005876FB" w:rsidRPr="00A41461" w:rsidRDefault="00A41461" w:rsidP="0052022E">
      <w:pPr>
        <w:suppressAutoHyphens w:val="0"/>
        <w:ind w:right="-58"/>
        <w:jc w:val="both"/>
        <w:rPr>
          <w:lang w:val="sr-Cyrl-RS"/>
        </w:rPr>
      </w:pPr>
      <w:r>
        <w:rPr>
          <w:lang w:val="sr-Cyrl-RS"/>
        </w:rPr>
        <w:t xml:space="preserve">– </w:t>
      </w:r>
      <w:r w:rsidR="004552F3">
        <w:rPr>
          <w:lang w:val="sr-Cyrl-RS"/>
        </w:rPr>
        <w:t>к</w:t>
      </w:r>
      <w:proofErr w:type="spellStart"/>
      <w:r w:rsidR="006D4383" w:rsidRPr="00640E0E">
        <w:t>ронизам</w:t>
      </w:r>
      <w:proofErr w:type="spellEnd"/>
      <w:r w:rsidR="002345E9">
        <w:rPr>
          <w:lang w:val="sr-Cyrl-RS"/>
        </w:rPr>
        <w:t xml:space="preserve"> – </w:t>
      </w:r>
      <w:proofErr w:type="spellStart"/>
      <w:r w:rsidR="006D4383" w:rsidRPr="00640E0E">
        <w:t>пристрасност</w:t>
      </w:r>
      <w:proofErr w:type="spellEnd"/>
      <w:r w:rsidR="006D4383" w:rsidRPr="00640E0E">
        <w:t xml:space="preserve"> </w:t>
      </w:r>
      <w:r w:rsidR="00E10B80" w:rsidRPr="00640E0E">
        <w:rPr>
          <w:lang w:val="sr-Cyrl-RS"/>
        </w:rPr>
        <w:t>код</w:t>
      </w:r>
      <w:r w:rsidR="006D4383" w:rsidRPr="00640E0E">
        <w:t xml:space="preserve"> </w:t>
      </w:r>
      <w:proofErr w:type="spellStart"/>
      <w:r w:rsidR="006D4383" w:rsidRPr="00640E0E">
        <w:t>одлучивањ</w:t>
      </w:r>
      <w:proofErr w:type="spellEnd"/>
      <w:r w:rsidR="00E10B80" w:rsidRPr="00640E0E">
        <w:rPr>
          <w:lang w:val="sr-Cyrl-RS"/>
        </w:rPr>
        <w:t>а</w:t>
      </w:r>
      <w:r w:rsidR="006D4383" w:rsidRPr="00640E0E">
        <w:t xml:space="preserve"> у </w:t>
      </w:r>
      <w:proofErr w:type="spellStart"/>
      <w:r w:rsidR="006D4383" w:rsidRPr="00640E0E">
        <w:t>корист</w:t>
      </w:r>
      <w:proofErr w:type="spellEnd"/>
      <w:r w:rsidR="006D4383" w:rsidRPr="00640E0E">
        <w:t xml:space="preserve"> </w:t>
      </w:r>
      <w:proofErr w:type="spellStart"/>
      <w:r w:rsidR="006D4383" w:rsidRPr="00640E0E">
        <w:t>лица</w:t>
      </w:r>
      <w:proofErr w:type="spellEnd"/>
      <w:r w:rsidR="006D4383" w:rsidRPr="00640E0E">
        <w:t xml:space="preserve"> </w:t>
      </w:r>
      <w:proofErr w:type="spellStart"/>
      <w:r w:rsidR="006D4383" w:rsidRPr="00640E0E">
        <w:t>са</w:t>
      </w:r>
      <w:proofErr w:type="spellEnd"/>
      <w:r w:rsidR="006D4383" w:rsidRPr="00640E0E">
        <w:t xml:space="preserve"> </w:t>
      </w:r>
      <w:proofErr w:type="spellStart"/>
      <w:r w:rsidR="006D4383" w:rsidRPr="00640E0E">
        <w:t>којима</w:t>
      </w:r>
      <w:proofErr w:type="spellEnd"/>
      <w:r w:rsidR="006D4383" w:rsidRPr="00640E0E">
        <w:t xml:space="preserve"> </w:t>
      </w:r>
      <w:proofErr w:type="spellStart"/>
      <w:r w:rsidR="006D4383" w:rsidRPr="00640E0E">
        <w:t>је</w:t>
      </w:r>
      <w:proofErr w:type="spellEnd"/>
      <w:r w:rsidR="006D4383" w:rsidRPr="00640E0E">
        <w:t xml:space="preserve"> </w:t>
      </w:r>
      <w:proofErr w:type="spellStart"/>
      <w:r w:rsidR="006D4383" w:rsidRPr="00640E0E">
        <w:t>запослени</w:t>
      </w:r>
      <w:proofErr w:type="spellEnd"/>
      <w:r w:rsidR="006D4383" w:rsidRPr="00640E0E">
        <w:t xml:space="preserve"> у </w:t>
      </w:r>
      <w:proofErr w:type="spellStart"/>
      <w:r w:rsidR="006D4383" w:rsidRPr="00640E0E">
        <w:t>пријатељским</w:t>
      </w:r>
      <w:proofErr w:type="spellEnd"/>
      <w:r w:rsidR="006D4383" w:rsidRPr="00640E0E">
        <w:t xml:space="preserve"> </w:t>
      </w:r>
      <w:proofErr w:type="spellStart"/>
      <w:r w:rsidR="006D4383" w:rsidRPr="00640E0E">
        <w:t>односи</w:t>
      </w:r>
      <w:proofErr w:type="spellEnd"/>
      <w:r>
        <w:rPr>
          <w:lang w:val="sr-Cyrl-RS"/>
        </w:rPr>
        <w:t>ма;</w:t>
      </w:r>
    </w:p>
    <w:p w14:paraId="056809BF" w14:textId="5104C157" w:rsidR="006F0641" w:rsidRPr="00640E0E" w:rsidRDefault="00A41461" w:rsidP="0052022E">
      <w:pPr>
        <w:suppressAutoHyphens w:val="0"/>
        <w:ind w:right="-58"/>
        <w:jc w:val="both"/>
        <w:rPr>
          <w:lang w:val="sr-Cyrl-RS"/>
        </w:rPr>
      </w:pPr>
      <w:r>
        <w:rPr>
          <w:lang w:val="sr-Cyrl-RS"/>
        </w:rPr>
        <w:t xml:space="preserve">– </w:t>
      </w:r>
      <w:r w:rsidR="004552F3">
        <w:rPr>
          <w:lang w:val="sr-Cyrl-RS"/>
        </w:rPr>
        <w:t>к</w:t>
      </w:r>
      <w:proofErr w:type="spellStart"/>
      <w:r w:rsidR="006D4383" w:rsidRPr="00640E0E">
        <w:t>лијентелизам</w:t>
      </w:r>
      <w:proofErr w:type="spellEnd"/>
      <w:r w:rsidR="002345E9">
        <w:rPr>
          <w:lang w:val="sr-Cyrl-RS"/>
        </w:rPr>
        <w:t xml:space="preserve"> – </w:t>
      </w:r>
      <w:proofErr w:type="spellStart"/>
      <w:r w:rsidR="006D4383" w:rsidRPr="00640E0E">
        <w:t>пристрасност</w:t>
      </w:r>
      <w:proofErr w:type="spellEnd"/>
      <w:r w:rsidR="00D24084" w:rsidRPr="00640E0E">
        <w:rPr>
          <w:lang w:val="sr-Cyrl-RS"/>
        </w:rPr>
        <w:t xml:space="preserve"> код</w:t>
      </w:r>
      <w:r w:rsidR="006D4383" w:rsidRPr="00640E0E">
        <w:t xml:space="preserve"> </w:t>
      </w:r>
      <w:proofErr w:type="spellStart"/>
      <w:r w:rsidR="006D4383" w:rsidRPr="00640E0E">
        <w:t>одл</w:t>
      </w:r>
      <w:proofErr w:type="spellEnd"/>
      <w:r w:rsidR="00D24084" w:rsidRPr="00640E0E">
        <w:rPr>
          <w:lang w:val="sr-Cyrl-RS"/>
        </w:rPr>
        <w:t>учивања</w:t>
      </w:r>
      <w:r w:rsidR="006D4383" w:rsidRPr="00640E0E">
        <w:t xml:space="preserve"> у </w:t>
      </w:r>
      <w:proofErr w:type="spellStart"/>
      <w:r w:rsidR="006D4383" w:rsidRPr="00640E0E">
        <w:t>корист</w:t>
      </w:r>
      <w:proofErr w:type="spellEnd"/>
      <w:r w:rsidR="006D4383" w:rsidRPr="00640E0E">
        <w:t xml:space="preserve"> </w:t>
      </w:r>
      <w:proofErr w:type="spellStart"/>
      <w:r w:rsidR="006D4383" w:rsidRPr="00640E0E">
        <w:t>лица</w:t>
      </w:r>
      <w:proofErr w:type="spellEnd"/>
      <w:r w:rsidR="006D4383" w:rsidRPr="00640E0E">
        <w:t xml:space="preserve"> </w:t>
      </w:r>
      <w:proofErr w:type="spellStart"/>
      <w:r w:rsidR="006D4383" w:rsidRPr="00640E0E">
        <w:t>са</w:t>
      </w:r>
      <w:proofErr w:type="spellEnd"/>
      <w:r w:rsidR="006D4383" w:rsidRPr="00640E0E">
        <w:t xml:space="preserve"> </w:t>
      </w:r>
      <w:proofErr w:type="spellStart"/>
      <w:r w:rsidR="006D4383" w:rsidRPr="00640E0E">
        <w:t>којима</w:t>
      </w:r>
      <w:proofErr w:type="spellEnd"/>
      <w:r w:rsidR="006D4383" w:rsidRPr="00640E0E">
        <w:t xml:space="preserve"> </w:t>
      </w:r>
      <w:r w:rsidR="00D24084" w:rsidRPr="00640E0E">
        <w:rPr>
          <w:lang w:val="sr-Cyrl-RS"/>
        </w:rPr>
        <w:t>је</w:t>
      </w:r>
      <w:r w:rsidR="006D4383" w:rsidRPr="00640E0E">
        <w:t xml:space="preserve"> </w:t>
      </w:r>
      <w:proofErr w:type="spellStart"/>
      <w:r w:rsidR="006D4383" w:rsidRPr="00640E0E">
        <w:t>запослени</w:t>
      </w:r>
      <w:proofErr w:type="spellEnd"/>
      <w:r w:rsidR="006D4383" w:rsidRPr="00640E0E">
        <w:t xml:space="preserve"> </w:t>
      </w:r>
      <w:r w:rsidR="00D24084" w:rsidRPr="00640E0E">
        <w:rPr>
          <w:lang w:val="sr-Cyrl-RS"/>
        </w:rPr>
        <w:t>у н</w:t>
      </w:r>
      <w:proofErr w:type="spellStart"/>
      <w:r w:rsidR="006D4383" w:rsidRPr="00640E0E">
        <w:t>еком</w:t>
      </w:r>
      <w:proofErr w:type="spellEnd"/>
      <w:r w:rsidR="00D24084" w:rsidRPr="00640E0E">
        <w:rPr>
          <w:lang w:val="sr-Cyrl-RS"/>
        </w:rPr>
        <w:t xml:space="preserve"> </w:t>
      </w:r>
      <w:proofErr w:type="spellStart"/>
      <w:r w:rsidR="006D4383" w:rsidRPr="00640E0E">
        <w:t>пословно</w:t>
      </w:r>
      <w:proofErr w:type="spellEnd"/>
      <w:r w:rsidR="00D24084" w:rsidRPr="00640E0E">
        <w:rPr>
          <w:lang w:val="sr-Cyrl-RS"/>
        </w:rPr>
        <w:t>м</w:t>
      </w:r>
      <w:r w:rsidR="006D4383" w:rsidRPr="00640E0E">
        <w:t xml:space="preserve"> </w:t>
      </w:r>
      <w:proofErr w:type="spellStart"/>
      <w:r w:rsidR="006D4383" w:rsidRPr="00640E0E">
        <w:t>одно</w:t>
      </w:r>
      <w:proofErr w:type="spellEnd"/>
      <w:r w:rsidR="00D24084" w:rsidRPr="00640E0E">
        <w:rPr>
          <w:lang w:val="sr-Cyrl-RS"/>
        </w:rPr>
        <w:t>су.</w:t>
      </w:r>
    </w:p>
    <w:p w14:paraId="3B72AEC6" w14:textId="69725B8F" w:rsidR="00CB42D7" w:rsidRPr="00640E0E" w:rsidRDefault="00CB42D7" w:rsidP="00BF1ABB">
      <w:pPr>
        <w:suppressAutoHyphens w:val="0"/>
        <w:ind w:right="-58"/>
        <w:jc w:val="center"/>
        <w:rPr>
          <w:b/>
          <w:bCs/>
          <w:color w:val="000009"/>
          <w:lang w:val="sr-Cyrl-RS"/>
        </w:rPr>
      </w:pPr>
      <w:proofErr w:type="spellStart"/>
      <w:r w:rsidRPr="00640E0E">
        <w:rPr>
          <w:b/>
          <w:bCs/>
          <w:color w:val="000009"/>
        </w:rPr>
        <w:t>Поступање</w:t>
      </w:r>
      <w:proofErr w:type="spellEnd"/>
      <w:r w:rsidRPr="00640E0E">
        <w:rPr>
          <w:b/>
          <w:bCs/>
          <w:color w:val="000009"/>
        </w:rPr>
        <w:t xml:space="preserve"> </w:t>
      </w:r>
      <w:proofErr w:type="spellStart"/>
      <w:r w:rsidRPr="00640E0E">
        <w:rPr>
          <w:b/>
          <w:bCs/>
          <w:color w:val="000009"/>
        </w:rPr>
        <w:t>са</w:t>
      </w:r>
      <w:proofErr w:type="spellEnd"/>
      <w:r w:rsidRPr="00640E0E">
        <w:rPr>
          <w:b/>
          <w:bCs/>
          <w:color w:val="000009"/>
          <w:spacing w:val="-2"/>
        </w:rPr>
        <w:t xml:space="preserve"> </w:t>
      </w:r>
      <w:proofErr w:type="spellStart"/>
      <w:r w:rsidRPr="00640E0E">
        <w:rPr>
          <w:b/>
          <w:bCs/>
          <w:color w:val="000009"/>
        </w:rPr>
        <w:t>поклоним</w:t>
      </w:r>
      <w:proofErr w:type="spellEnd"/>
      <w:r w:rsidR="00C46FE3" w:rsidRPr="00640E0E">
        <w:rPr>
          <w:b/>
          <w:bCs/>
          <w:color w:val="000009"/>
          <w:lang w:val="sr-Cyrl-RS"/>
        </w:rPr>
        <w:t>а</w:t>
      </w:r>
    </w:p>
    <w:p w14:paraId="72E6C5B8" w14:textId="77777777" w:rsidR="00CB42D7" w:rsidRPr="00483E0D" w:rsidRDefault="00CB42D7" w:rsidP="00BF1ABB">
      <w:pPr>
        <w:suppressAutoHyphens w:val="0"/>
        <w:ind w:right="-58"/>
        <w:jc w:val="both"/>
        <w:rPr>
          <w:bCs/>
          <w:color w:val="000009"/>
          <w:sz w:val="16"/>
          <w:szCs w:val="16"/>
          <w:lang w:val="sr-Cyrl-RS"/>
        </w:rPr>
      </w:pPr>
    </w:p>
    <w:p w14:paraId="23F79E32" w14:textId="3D32FFC0" w:rsidR="00C144F7" w:rsidRPr="00640E0E" w:rsidRDefault="00C144F7" w:rsidP="00BF1ABB">
      <w:pPr>
        <w:suppressAutoHyphens w:val="0"/>
        <w:ind w:right="-58"/>
        <w:jc w:val="center"/>
      </w:pPr>
      <w:proofErr w:type="spellStart"/>
      <w:r w:rsidRPr="00640E0E">
        <w:rPr>
          <w:b/>
          <w:color w:val="000009"/>
        </w:rPr>
        <w:t>Члан</w:t>
      </w:r>
      <w:proofErr w:type="spellEnd"/>
      <w:r w:rsidRPr="00640E0E">
        <w:rPr>
          <w:b/>
          <w:color w:val="000009"/>
        </w:rPr>
        <w:t xml:space="preserve"> </w:t>
      </w:r>
      <w:r w:rsidR="00B11BD0">
        <w:rPr>
          <w:b/>
          <w:color w:val="000009"/>
          <w:lang w:val="sr-Cyrl-RS"/>
        </w:rPr>
        <w:t>4</w:t>
      </w:r>
      <w:r w:rsidRPr="00640E0E">
        <w:rPr>
          <w:b/>
          <w:color w:val="000009"/>
        </w:rPr>
        <w:t>.</w:t>
      </w:r>
    </w:p>
    <w:p w14:paraId="6D7CADAB" w14:textId="77777777" w:rsidR="00C144F7" w:rsidRPr="005C0EA7" w:rsidRDefault="00C144F7" w:rsidP="00BF1ABB">
      <w:pPr>
        <w:pStyle w:val="BodyText"/>
        <w:suppressAutoHyphens w:val="0"/>
        <w:ind w:left="0" w:right="-58"/>
        <w:rPr>
          <w:bCs/>
          <w:sz w:val="12"/>
          <w:szCs w:val="12"/>
        </w:rPr>
      </w:pPr>
    </w:p>
    <w:p w14:paraId="24933E0F" w14:textId="0FE74C11" w:rsidR="00180EB0" w:rsidRPr="0069519A" w:rsidRDefault="00C144F7" w:rsidP="00BF1ABB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proofErr w:type="spellStart"/>
      <w:r w:rsidRPr="00640E0E">
        <w:rPr>
          <w:color w:val="000009"/>
          <w:sz w:val="22"/>
          <w:szCs w:val="22"/>
        </w:rPr>
        <w:t>Запослени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може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да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прими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протоколарни</w:t>
      </w:r>
      <w:proofErr w:type="spellEnd"/>
      <w:r w:rsidRPr="00640E0E">
        <w:rPr>
          <w:color w:val="000009"/>
          <w:sz w:val="22"/>
          <w:szCs w:val="22"/>
        </w:rPr>
        <w:t xml:space="preserve"> и </w:t>
      </w:r>
      <w:proofErr w:type="spellStart"/>
      <w:r w:rsidRPr="00640E0E">
        <w:rPr>
          <w:color w:val="000009"/>
          <w:sz w:val="22"/>
          <w:szCs w:val="22"/>
        </w:rPr>
        <w:t>пригодни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поклон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чија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вредност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не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прелази</w:t>
      </w:r>
      <w:proofErr w:type="spellEnd"/>
      <w:r w:rsidRPr="00640E0E">
        <w:rPr>
          <w:color w:val="000009"/>
          <w:sz w:val="22"/>
          <w:szCs w:val="22"/>
        </w:rPr>
        <w:t xml:space="preserve"> 5</w:t>
      </w:r>
      <w:r w:rsidR="00493CE8">
        <w:rPr>
          <w:color w:val="000009"/>
          <w:sz w:val="22"/>
          <w:szCs w:val="22"/>
          <w:lang w:val="sr-Cyrl-RS"/>
        </w:rPr>
        <w:t xml:space="preserve">% </w:t>
      </w:r>
      <w:proofErr w:type="spellStart"/>
      <w:r w:rsidRPr="00640E0E">
        <w:rPr>
          <w:color w:val="000009"/>
          <w:sz w:val="22"/>
          <w:szCs w:val="22"/>
        </w:rPr>
        <w:t>просечне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месечне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зараде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без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пореза</w:t>
      </w:r>
      <w:proofErr w:type="spellEnd"/>
      <w:r w:rsidRPr="00640E0E">
        <w:rPr>
          <w:color w:val="000009"/>
          <w:sz w:val="22"/>
          <w:szCs w:val="22"/>
        </w:rPr>
        <w:t xml:space="preserve"> и </w:t>
      </w:r>
      <w:proofErr w:type="spellStart"/>
      <w:r w:rsidRPr="00640E0E">
        <w:rPr>
          <w:color w:val="000009"/>
          <w:sz w:val="22"/>
          <w:szCs w:val="22"/>
        </w:rPr>
        <w:t>доприноса</w:t>
      </w:r>
      <w:proofErr w:type="spellEnd"/>
      <w:r w:rsidRPr="00640E0E">
        <w:rPr>
          <w:color w:val="000009"/>
          <w:sz w:val="22"/>
          <w:szCs w:val="22"/>
        </w:rPr>
        <w:t xml:space="preserve"> у </w:t>
      </w:r>
      <w:proofErr w:type="spellStart"/>
      <w:r w:rsidRPr="00640E0E">
        <w:rPr>
          <w:color w:val="000009"/>
          <w:sz w:val="22"/>
          <w:szCs w:val="22"/>
        </w:rPr>
        <w:t>Републици</w:t>
      </w:r>
      <w:proofErr w:type="spellEnd"/>
      <w:r w:rsidRPr="00640E0E">
        <w:rPr>
          <w:color w:val="000009"/>
          <w:sz w:val="22"/>
          <w:szCs w:val="22"/>
        </w:rPr>
        <w:t xml:space="preserve"> Србији, </w:t>
      </w:r>
      <w:proofErr w:type="spellStart"/>
      <w:r w:rsidRPr="00640E0E">
        <w:rPr>
          <w:color w:val="000009"/>
          <w:sz w:val="22"/>
          <w:szCs w:val="22"/>
        </w:rPr>
        <w:t>односно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пригодне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поклоне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чија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укупна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вредност</w:t>
      </w:r>
      <w:proofErr w:type="spellEnd"/>
      <w:r w:rsidRPr="00640E0E">
        <w:rPr>
          <w:color w:val="000009"/>
          <w:sz w:val="22"/>
          <w:szCs w:val="22"/>
        </w:rPr>
        <w:t xml:space="preserve"> у</w:t>
      </w:r>
      <w:r w:rsidR="0084726C" w:rsidRPr="00640E0E">
        <w:rPr>
          <w:color w:val="000009"/>
          <w:sz w:val="22"/>
          <w:szCs w:val="22"/>
          <w:lang w:val="sr-Cyrl-RS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календарској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години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не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премашује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износ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једне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просечне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месечне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зараде</w:t>
      </w:r>
      <w:proofErr w:type="spellEnd"/>
      <w:r w:rsidR="001A38F1" w:rsidRPr="00640E0E">
        <w:rPr>
          <w:color w:val="000009"/>
          <w:sz w:val="22"/>
          <w:szCs w:val="22"/>
          <w:lang w:val="sr-Cyrl-RS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без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пореза</w:t>
      </w:r>
      <w:proofErr w:type="spellEnd"/>
      <w:r w:rsidRPr="00640E0E">
        <w:rPr>
          <w:color w:val="000009"/>
          <w:sz w:val="22"/>
          <w:szCs w:val="22"/>
        </w:rPr>
        <w:t xml:space="preserve"> и </w:t>
      </w:r>
      <w:proofErr w:type="spellStart"/>
      <w:r w:rsidRPr="00640E0E">
        <w:rPr>
          <w:color w:val="000009"/>
          <w:sz w:val="22"/>
          <w:szCs w:val="22"/>
        </w:rPr>
        <w:t>доприноса</w:t>
      </w:r>
      <w:proofErr w:type="spellEnd"/>
      <w:r w:rsidRPr="00640E0E">
        <w:rPr>
          <w:color w:val="000009"/>
          <w:sz w:val="22"/>
          <w:szCs w:val="22"/>
        </w:rPr>
        <w:t xml:space="preserve"> у </w:t>
      </w:r>
      <w:proofErr w:type="spellStart"/>
      <w:r w:rsidRPr="00640E0E">
        <w:rPr>
          <w:color w:val="000009"/>
          <w:sz w:val="22"/>
          <w:szCs w:val="22"/>
        </w:rPr>
        <w:t>Републици</w:t>
      </w:r>
      <w:proofErr w:type="spellEnd"/>
      <w:r w:rsidRPr="00640E0E">
        <w:rPr>
          <w:color w:val="000009"/>
          <w:sz w:val="22"/>
          <w:szCs w:val="22"/>
        </w:rPr>
        <w:t xml:space="preserve"> </w:t>
      </w:r>
      <w:proofErr w:type="spellStart"/>
      <w:r w:rsidRPr="00640E0E">
        <w:rPr>
          <w:color w:val="000009"/>
          <w:sz w:val="22"/>
          <w:szCs w:val="22"/>
        </w:rPr>
        <w:t>Србиј</w:t>
      </w:r>
      <w:proofErr w:type="spellEnd"/>
      <w:r w:rsidR="0069519A">
        <w:rPr>
          <w:color w:val="000009"/>
          <w:sz w:val="22"/>
          <w:szCs w:val="22"/>
          <w:lang w:val="sr-Cyrl-RS"/>
        </w:rPr>
        <w:t>и.</w:t>
      </w:r>
    </w:p>
    <w:p w14:paraId="224D3807" w14:textId="3C6F19B4" w:rsidR="00E57F88" w:rsidRPr="00BE7BF2" w:rsidRDefault="00E57F88" w:rsidP="00BF1ABB">
      <w:pPr>
        <w:pStyle w:val="BodyText"/>
        <w:suppressAutoHyphens w:val="0"/>
        <w:ind w:left="0" w:right="-58"/>
        <w:rPr>
          <w:color w:val="000009"/>
          <w:sz w:val="12"/>
          <w:szCs w:val="12"/>
          <w:lang w:val="sr-Cyrl-RS"/>
        </w:rPr>
      </w:pPr>
    </w:p>
    <w:p w14:paraId="24B58DFB" w14:textId="5DCC46E9" w:rsidR="001D17F1" w:rsidRDefault="00FB2757" w:rsidP="00BF1ABB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r w:rsidRPr="00640E0E">
        <w:rPr>
          <w:color w:val="000009"/>
          <w:sz w:val="22"/>
          <w:szCs w:val="22"/>
          <w:lang w:val="sr-Cyrl-RS"/>
        </w:rPr>
        <w:t xml:space="preserve">Протоколарни и пригодни поклони </w:t>
      </w:r>
      <w:r>
        <w:rPr>
          <w:color w:val="000009"/>
          <w:sz w:val="22"/>
          <w:szCs w:val="22"/>
          <w:lang w:val="sr-Cyrl-RS"/>
        </w:rPr>
        <w:t xml:space="preserve">за које се након уручења утврди да прелазе </w:t>
      </w:r>
      <w:r w:rsidRPr="00640E0E">
        <w:rPr>
          <w:color w:val="000009"/>
          <w:sz w:val="22"/>
          <w:szCs w:val="22"/>
          <w:lang w:val="sr-Cyrl-RS"/>
        </w:rPr>
        <w:t>вредност</w:t>
      </w:r>
      <w:r w:rsidR="00303BEF">
        <w:rPr>
          <w:color w:val="000009"/>
          <w:sz w:val="22"/>
          <w:szCs w:val="22"/>
          <w:lang w:val="sr-Cyrl-RS"/>
        </w:rPr>
        <w:t xml:space="preserve"> од 5% вредности из </w:t>
      </w:r>
      <w:r w:rsidR="002C3D46">
        <w:rPr>
          <w:color w:val="000009"/>
          <w:sz w:val="22"/>
          <w:szCs w:val="22"/>
          <w:lang w:val="sr-Cyrl-RS"/>
        </w:rPr>
        <w:t xml:space="preserve">претходног </w:t>
      </w:r>
      <w:r w:rsidR="001D17F1" w:rsidRPr="00640E0E">
        <w:rPr>
          <w:color w:val="000009"/>
          <w:sz w:val="22"/>
          <w:szCs w:val="22"/>
          <w:lang w:val="sr-Cyrl-RS"/>
        </w:rPr>
        <w:t>став</w:t>
      </w:r>
      <w:r w:rsidR="002C3D46">
        <w:rPr>
          <w:color w:val="000009"/>
          <w:sz w:val="22"/>
          <w:szCs w:val="22"/>
          <w:lang w:val="sr-Cyrl-RS"/>
        </w:rPr>
        <w:t xml:space="preserve">а </w:t>
      </w:r>
      <w:r w:rsidR="001D17F1" w:rsidRPr="00640E0E">
        <w:rPr>
          <w:color w:val="000009"/>
          <w:sz w:val="22"/>
          <w:szCs w:val="22"/>
          <w:lang w:val="sr-Cyrl-RS"/>
        </w:rPr>
        <w:t>овог члана, постају јавна својина.</w:t>
      </w:r>
    </w:p>
    <w:p w14:paraId="673A38B3" w14:textId="77777777" w:rsidR="00112E47" w:rsidRPr="00BE7BF2" w:rsidRDefault="00112E47" w:rsidP="00BF1ABB">
      <w:pPr>
        <w:pStyle w:val="BodyText"/>
        <w:suppressAutoHyphens w:val="0"/>
        <w:ind w:left="0" w:right="-58"/>
        <w:rPr>
          <w:color w:val="000009"/>
          <w:sz w:val="12"/>
          <w:szCs w:val="12"/>
          <w:lang w:val="sr-Cyrl-RS"/>
        </w:rPr>
      </w:pPr>
    </w:p>
    <w:p w14:paraId="3700AE7D" w14:textId="2D50FFBB" w:rsidR="00CA5F29" w:rsidRPr="000772DA" w:rsidRDefault="00112E47" w:rsidP="00BF1ABB">
      <w:pPr>
        <w:pStyle w:val="BodyText"/>
        <w:suppressAutoHyphens w:val="0"/>
        <w:ind w:left="0" w:right="-58"/>
        <w:rPr>
          <w:color w:val="4472C4" w:themeColor="accent1"/>
          <w:sz w:val="16"/>
          <w:szCs w:val="16"/>
          <w:lang w:val="sr-Cyrl-RS"/>
        </w:rPr>
      </w:pPr>
      <w:r>
        <w:rPr>
          <w:sz w:val="22"/>
          <w:szCs w:val="22"/>
          <w:lang w:val="sr-Cyrl-RS"/>
        </w:rPr>
        <w:t>Д</w:t>
      </w:r>
      <w:proofErr w:type="spellStart"/>
      <w:r w:rsidRPr="00B54E38">
        <w:rPr>
          <w:sz w:val="22"/>
          <w:szCs w:val="22"/>
        </w:rPr>
        <w:t>иректор</w:t>
      </w:r>
      <w:proofErr w:type="spellEnd"/>
      <w:r w:rsidR="0009244B">
        <w:rPr>
          <w:sz w:val="22"/>
          <w:szCs w:val="22"/>
          <w:lang w:val="sr-Cyrl-RS"/>
        </w:rPr>
        <w:t xml:space="preserve"> </w:t>
      </w:r>
      <w:proofErr w:type="spellStart"/>
      <w:r w:rsidRPr="00B54E38">
        <w:rPr>
          <w:sz w:val="22"/>
          <w:szCs w:val="22"/>
        </w:rPr>
        <w:t>доноси</w:t>
      </w:r>
      <w:proofErr w:type="spellEnd"/>
      <w:r w:rsidRPr="00B54E38">
        <w:rPr>
          <w:sz w:val="22"/>
          <w:szCs w:val="22"/>
        </w:rPr>
        <w:t xml:space="preserve"> </w:t>
      </w:r>
      <w:proofErr w:type="spellStart"/>
      <w:r w:rsidRPr="00B54E38">
        <w:rPr>
          <w:sz w:val="22"/>
          <w:szCs w:val="22"/>
        </w:rPr>
        <w:t>одлуку</w:t>
      </w:r>
      <w:proofErr w:type="spellEnd"/>
      <w:r>
        <w:rPr>
          <w:sz w:val="22"/>
          <w:szCs w:val="22"/>
          <w:lang w:val="sr-Cyrl-RS"/>
        </w:rPr>
        <w:t xml:space="preserve"> о одређивању л</w:t>
      </w:r>
      <w:proofErr w:type="spellStart"/>
      <w:r w:rsidRPr="00B54E38">
        <w:rPr>
          <w:sz w:val="22"/>
          <w:szCs w:val="22"/>
        </w:rPr>
        <w:t>иц</w:t>
      </w:r>
      <w:proofErr w:type="spellEnd"/>
      <w:r>
        <w:rPr>
          <w:sz w:val="22"/>
          <w:szCs w:val="22"/>
          <w:lang w:val="sr-Cyrl-RS"/>
        </w:rPr>
        <w:t>а</w:t>
      </w:r>
      <w:r w:rsidRPr="00B54E38">
        <w:rPr>
          <w:sz w:val="22"/>
          <w:szCs w:val="22"/>
        </w:rPr>
        <w:t xml:space="preserve"> </w:t>
      </w:r>
      <w:proofErr w:type="spellStart"/>
      <w:r w:rsidRPr="00B54E38">
        <w:rPr>
          <w:sz w:val="22"/>
          <w:szCs w:val="22"/>
        </w:rPr>
        <w:t>одговорно</w:t>
      </w:r>
      <w:proofErr w:type="spellEnd"/>
      <w:r>
        <w:rPr>
          <w:sz w:val="22"/>
          <w:szCs w:val="22"/>
          <w:lang w:val="sr-Cyrl-RS"/>
        </w:rPr>
        <w:t>г</w:t>
      </w:r>
      <w:r w:rsidRPr="00B54E38">
        <w:rPr>
          <w:sz w:val="22"/>
          <w:szCs w:val="22"/>
        </w:rPr>
        <w:t xml:space="preserve"> </w:t>
      </w:r>
      <w:proofErr w:type="spellStart"/>
      <w:r w:rsidRPr="00B54E38">
        <w:rPr>
          <w:sz w:val="22"/>
          <w:szCs w:val="22"/>
        </w:rPr>
        <w:t>за</w:t>
      </w:r>
      <w:proofErr w:type="spellEnd"/>
      <w:r w:rsidRPr="00B54E38">
        <w:rPr>
          <w:sz w:val="22"/>
          <w:szCs w:val="22"/>
        </w:rPr>
        <w:t xml:space="preserve"> </w:t>
      </w:r>
      <w:proofErr w:type="spellStart"/>
      <w:r w:rsidRPr="00B54E38">
        <w:rPr>
          <w:sz w:val="22"/>
          <w:szCs w:val="22"/>
        </w:rPr>
        <w:t>вођење</w:t>
      </w:r>
      <w:proofErr w:type="spellEnd"/>
      <w:r w:rsidRPr="00B54E38">
        <w:rPr>
          <w:sz w:val="22"/>
          <w:szCs w:val="22"/>
        </w:rPr>
        <w:t xml:space="preserve"> </w:t>
      </w:r>
      <w:proofErr w:type="spellStart"/>
      <w:r w:rsidRPr="00B54E38">
        <w:rPr>
          <w:sz w:val="22"/>
          <w:szCs w:val="22"/>
        </w:rPr>
        <w:t>евиденције</w:t>
      </w:r>
      <w:proofErr w:type="spellEnd"/>
      <w:r w:rsidRPr="00B54E38">
        <w:rPr>
          <w:sz w:val="22"/>
          <w:szCs w:val="22"/>
        </w:rPr>
        <w:t xml:space="preserve"> </w:t>
      </w:r>
      <w:proofErr w:type="spellStart"/>
      <w:r w:rsidRPr="00B54E38">
        <w:rPr>
          <w:sz w:val="22"/>
          <w:szCs w:val="22"/>
        </w:rPr>
        <w:t>поклон</w:t>
      </w:r>
      <w:proofErr w:type="spellEnd"/>
      <w:r w:rsidR="002B6E9F">
        <w:rPr>
          <w:sz w:val="22"/>
          <w:szCs w:val="22"/>
          <w:lang w:val="sr-Cyrl-RS"/>
        </w:rPr>
        <w:t>а које примају запослен</w:t>
      </w:r>
      <w:r w:rsidR="00551209">
        <w:rPr>
          <w:sz w:val="22"/>
          <w:szCs w:val="22"/>
          <w:lang w:val="sr-Cyrl-RS"/>
        </w:rPr>
        <w:t>и.</w:t>
      </w:r>
    </w:p>
    <w:p w14:paraId="244DCEB9" w14:textId="77777777" w:rsidR="00CA5F29" w:rsidRPr="00BE7BF2" w:rsidRDefault="00CA5F29" w:rsidP="00BF1ABB">
      <w:pPr>
        <w:pStyle w:val="BodyText"/>
        <w:suppressAutoHyphens w:val="0"/>
        <w:ind w:left="0" w:right="-58"/>
        <w:rPr>
          <w:color w:val="000009"/>
          <w:sz w:val="12"/>
          <w:szCs w:val="12"/>
          <w:lang w:val="sr-Cyrl-RS"/>
        </w:rPr>
      </w:pPr>
    </w:p>
    <w:p w14:paraId="4A53747D" w14:textId="34705159" w:rsidR="00A36C72" w:rsidRPr="004D1741" w:rsidRDefault="00207AEC" w:rsidP="00BF1ABB">
      <w:pPr>
        <w:pStyle w:val="BodyText"/>
        <w:suppressAutoHyphens w:val="0"/>
        <w:ind w:left="0" w:right="-58"/>
        <w:rPr>
          <w:sz w:val="22"/>
          <w:szCs w:val="22"/>
          <w:lang w:val="sr-Cyrl-RS"/>
        </w:rPr>
      </w:pPr>
      <w:r w:rsidRPr="004D1741">
        <w:rPr>
          <w:sz w:val="22"/>
          <w:szCs w:val="22"/>
          <w:lang w:val="sr-Cyrl-RS"/>
        </w:rPr>
        <w:t>Поступање са поклоним</w:t>
      </w:r>
      <w:r w:rsidR="00F93734" w:rsidRPr="004D1741">
        <w:rPr>
          <w:sz w:val="22"/>
          <w:szCs w:val="22"/>
          <w:lang w:val="sr-Cyrl-RS"/>
        </w:rPr>
        <w:t>а</w:t>
      </w:r>
      <w:r w:rsidRPr="004D1741">
        <w:rPr>
          <w:sz w:val="22"/>
          <w:szCs w:val="22"/>
          <w:lang w:val="sr-Cyrl-RS"/>
        </w:rPr>
        <w:t xml:space="preserve"> </w:t>
      </w:r>
      <w:r w:rsidR="00326118" w:rsidRPr="004D1741">
        <w:rPr>
          <w:sz w:val="22"/>
          <w:szCs w:val="22"/>
          <w:lang w:val="sr-Cyrl-RS"/>
        </w:rPr>
        <w:t xml:space="preserve">запослених </w:t>
      </w:r>
      <w:r w:rsidRPr="004D1741">
        <w:rPr>
          <w:sz w:val="22"/>
          <w:szCs w:val="22"/>
          <w:lang w:val="sr-Cyrl-RS"/>
        </w:rPr>
        <w:t>уређено је</w:t>
      </w:r>
      <w:r w:rsidR="00D155FD" w:rsidRPr="004D1741">
        <w:rPr>
          <w:sz w:val="22"/>
          <w:szCs w:val="22"/>
          <w:lang w:val="sr-Cyrl-RS"/>
        </w:rPr>
        <w:t xml:space="preserve"> </w:t>
      </w:r>
      <w:r w:rsidRPr="004D1741">
        <w:rPr>
          <w:sz w:val="22"/>
          <w:szCs w:val="22"/>
          <w:lang w:val="sr-Cyrl-RS"/>
        </w:rPr>
        <w:t xml:space="preserve">Правилником </w:t>
      </w:r>
      <w:r w:rsidR="00D155FD" w:rsidRPr="004D1741">
        <w:rPr>
          <w:sz w:val="22"/>
          <w:szCs w:val="22"/>
          <w:lang w:val="sr-Cyrl-RS"/>
        </w:rPr>
        <w:t>о поклонима запослених.</w:t>
      </w:r>
    </w:p>
    <w:p w14:paraId="47A3228F" w14:textId="77777777" w:rsidR="0011773B" w:rsidRPr="005058BB" w:rsidRDefault="0011773B" w:rsidP="00BF1ABB">
      <w:pPr>
        <w:pStyle w:val="BodyText"/>
        <w:suppressAutoHyphens w:val="0"/>
        <w:ind w:left="0" w:right="-58"/>
        <w:rPr>
          <w:sz w:val="16"/>
          <w:szCs w:val="16"/>
          <w:lang w:val="sr-Cyrl-RS"/>
        </w:rPr>
      </w:pPr>
    </w:p>
    <w:p w14:paraId="2F9391DD" w14:textId="3EC499F4" w:rsidR="00576E2A" w:rsidRPr="0022623B" w:rsidRDefault="00551C96" w:rsidP="00BF1ABB">
      <w:pPr>
        <w:pStyle w:val="BodyText"/>
        <w:suppressAutoHyphens w:val="0"/>
        <w:ind w:left="0" w:right="-58"/>
        <w:jc w:val="center"/>
        <w:rPr>
          <w:sz w:val="22"/>
          <w:szCs w:val="22"/>
          <w:lang w:val="sr-Cyrl-RS"/>
        </w:rPr>
      </w:pPr>
      <w:r w:rsidRPr="0022623B">
        <w:rPr>
          <w:b/>
          <w:bCs/>
          <w:color w:val="000009"/>
          <w:spacing w:val="-3"/>
          <w:sz w:val="22"/>
          <w:szCs w:val="22"/>
        </w:rPr>
        <w:t xml:space="preserve">II СПРЕЧАВАЊЕ СУКОБА </w:t>
      </w:r>
      <w:r w:rsidRPr="0022623B">
        <w:rPr>
          <w:b/>
          <w:bCs/>
          <w:color w:val="000009"/>
          <w:sz w:val="22"/>
          <w:szCs w:val="22"/>
        </w:rPr>
        <w:t>ИНТЕРЕСА</w:t>
      </w:r>
    </w:p>
    <w:p w14:paraId="055479F5" w14:textId="77777777" w:rsidR="00207AEC" w:rsidRPr="001B1B01" w:rsidRDefault="00207AEC" w:rsidP="00BF1ABB">
      <w:pPr>
        <w:pStyle w:val="BodyText"/>
        <w:suppressAutoHyphens w:val="0"/>
        <w:ind w:left="0" w:right="-58"/>
        <w:rPr>
          <w:sz w:val="16"/>
          <w:szCs w:val="16"/>
          <w:lang w:val="sr-Cyrl-RS"/>
        </w:rPr>
      </w:pPr>
    </w:p>
    <w:p w14:paraId="589B14CF" w14:textId="0AC323B0" w:rsidR="0029337C" w:rsidRPr="003A1607" w:rsidRDefault="00C144F7" w:rsidP="00BF1ABB">
      <w:pPr>
        <w:pStyle w:val="Heading1"/>
        <w:suppressAutoHyphens w:val="0"/>
        <w:ind w:left="0" w:right="-58"/>
        <w:jc w:val="center"/>
        <w:rPr>
          <w:color w:val="000009"/>
          <w:sz w:val="22"/>
          <w:szCs w:val="22"/>
          <w:lang w:val="sr-Cyrl-RS"/>
        </w:rPr>
      </w:pPr>
      <w:proofErr w:type="spellStart"/>
      <w:r w:rsidRPr="0022623B">
        <w:rPr>
          <w:color w:val="000009"/>
          <w:sz w:val="22"/>
          <w:szCs w:val="22"/>
        </w:rPr>
        <w:t>Обавештавање</w:t>
      </w:r>
      <w:proofErr w:type="spellEnd"/>
      <w:r w:rsidRPr="0022623B">
        <w:rPr>
          <w:color w:val="000009"/>
          <w:sz w:val="22"/>
          <w:szCs w:val="22"/>
        </w:rPr>
        <w:t xml:space="preserve"> о </w:t>
      </w:r>
      <w:proofErr w:type="spellStart"/>
      <w:r w:rsidRPr="0022623B">
        <w:rPr>
          <w:color w:val="000009"/>
          <w:spacing w:val="-3"/>
          <w:sz w:val="22"/>
          <w:szCs w:val="22"/>
        </w:rPr>
        <w:t>додатном</w:t>
      </w:r>
      <w:proofErr w:type="spellEnd"/>
      <w:r w:rsidRPr="0022623B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22623B">
        <w:rPr>
          <w:color w:val="000009"/>
          <w:sz w:val="22"/>
          <w:szCs w:val="22"/>
        </w:rPr>
        <w:t>раду</w:t>
      </w:r>
      <w:proofErr w:type="spellEnd"/>
      <w:r w:rsidR="003A1607">
        <w:rPr>
          <w:color w:val="000009"/>
          <w:sz w:val="22"/>
          <w:szCs w:val="22"/>
          <w:lang w:val="sr-Cyrl-RS"/>
        </w:rPr>
        <w:t xml:space="preserve"> и сагласност за додатни рад</w:t>
      </w:r>
    </w:p>
    <w:p w14:paraId="20E7833F" w14:textId="77777777" w:rsidR="001B1B01" w:rsidRPr="001B1B01" w:rsidRDefault="001B1B01" w:rsidP="00BF1ABB">
      <w:pPr>
        <w:pStyle w:val="Heading1"/>
        <w:suppressAutoHyphens w:val="0"/>
        <w:ind w:left="0" w:right="-58"/>
        <w:rPr>
          <w:b w:val="0"/>
          <w:bCs w:val="0"/>
          <w:color w:val="000009"/>
          <w:sz w:val="16"/>
          <w:szCs w:val="16"/>
          <w:lang w:val="sr-Cyrl-RS"/>
        </w:rPr>
      </w:pPr>
    </w:p>
    <w:p w14:paraId="530660E8" w14:textId="55BCF5D5" w:rsidR="00C144F7" w:rsidRPr="0022623B" w:rsidRDefault="00C144F7" w:rsidP="00BF1ABB">
      <w:pPr>
        <w:pStyle w:val="Heading1"/>
        <w:suppressAutoHyphens w:val="0"/>
        <w:ind w:left="0" w:right="-58"/>
        <w:jc w:val="center"/>
        <w:rPr>
          <w:sz w:val="22"/>
          <w:szCs w:val="22"/>
        </w:rPr>
      </w:pPr>
      <w:proofErr w:type="spellStart"/>
      <w:r w:rsidRPr="0022623B">
        <w:rPr>
          <w:color w:val="000009"/>
          <w:sz w:val="22"/>
          <w:szCs w:val="22"/>
        </w:rPr>
        <w:t>Члан</w:t>
      </w:r>
      <w:proofErr w:type="spellEnd"/>
      <w:r w:rsidRPr="0022623B">
        <w:rPr>
          <w:color w:val="000009"/>
          <w:sz w:val="22"/>
          <w:szCs w:val="22"/>
        </w:rPr>
        <w:t xml:space="preserve"> </w:t>
      </w:r>
      <w:r w:rsidR="00B11BD0">
        <w:rPr>
          <w:color w:val="000009"/>
          <w:sz w:val="22"/>
          <w:szCs w:val="22"/>
          <w:lang w:val="sr-Cyrl-RS"/>
        </w:rPr>
        <w:t>5</w:t>
      </w:r>
      <w:r w:rsidRPr="0022623B">
        <w:rPr>
          <w:color w:val="000009"/>
          <w:sz w:val="22"/>
          <w:szCs w:val="22"/>
        </w:rPr>
        <w:t>.</w:t>
      </w:r>
    </w:p>
    <w:p w14:paraId="0483E171" w14:textId="77777777" w:rsidR="001B1B01" w:rsidRPr="005C0EA7" w:rsidRDefault="001B1B01" w:rsidP="00BF1ABB">
      <w:pPr>
        <w:pStyle w:val="BodyText"/>
        <w:suppressAutoHyphens w:val="0"/>
        <w:ind w:left="0" w:right="-58"/>
        <w:rPr>
          <w:color w:val="000009"/>
          <w:sz w:val="12"/>
          <w:szCs w:val="12"/>
          <w:lang w:val="sr-Cyrl-RS"/>
        </w:rPr>
      </w:pPr>
    </w:p>
    <w:p w14:paraId="36C08D55" w14:textId="423254A1" w:rsidR="00C144F7" w:rsidRDefault="00C144F7" w:rsidP="00BF1ABB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proofErr w:type="spellStart"/>
      <w:r w:rsidRPr="0022623B">
        <w:rPr>
          <w:color w:val="000009"/>
          <w:sz w:val="22"/>
          <w:szCs w:val="22"/>
        </w:rPr>
        <w:t>Запослени</w:t>
      </w:r>
      <w:proofErr w:type="spellEnd"/>
      <w:r w:rsidRPr="0022623B">
        <w:rPr>
          <w:color w:val="000009"/>
          <w:sz w:val="22"/>
          <w:szCs w:val="22"/>
        </w:rPr>
        <w:t xml:space="preserve"> </w:t>
      </w:r>
      <w:proofErr w:type="spellStart"/>
      <w:r w:rsidRPr="0022623B">
        <w:rPr>
          <w:color w:val="000009"/>
          <w:sz w:val="22"/>
          <w:szCs w:val="22"/>
        </w:rPr>
        <w:t>је</w:t>
      </w:r>
      <w:proofErr w:type="spellEnd"/>
      <w:r w:rsidRPr="0022623B">
        <w:rPr>
          <w:color w:val="000009"/>
          <w:sz w:val="22"/>
          <w:szCs w:val="22"/>
        </w:rPr>
        <w:t xml:space="preserve"> </w:t>
      </w:r>
      <w:proofErr w:type="spellStart"/>
      <w:r w:rsidRPr="0022623B">
        <w:rPr>
          <w:color w:val="000009"/>
          <w:sz w:val="22"/>
          <w:szCs w:val="22"/>
        </w:rPr>
        <w:t>дужан</w:t>
      </w:r>
      <w:proofErr w:type="spellEnd"/>
      <w:r w:rsidRPr="0022623B">
        <w:rPr>
          <w:color w:val="000009"/>
          <w:sz w:val="22"/>
          <w:szCs w:val="22"/>
        </w:rPr>
        <w:t xml:space="preserve"> </w:t>
      </w:r>
      <w:proofErr w:type="spellStart"/>
      <w:r w:rsidRPr="0022623B">
        <w:rPr>
          <w:color w:val="000009"/>
          <w:sz w:val="22"/>
          <w:szCs w:val="22"/>
        </w:rPr>
        <w:t>да</w:t>
      </w:r>
      <w:proofErr w:type="spellEnd"/>
      <w:r w:rsidRPr="0022623B">
        <w:rPr>
          <w:color w:val="000009"/>
          <w:sz w:val="22"/>
          <w:szCs w:val="22"/>
        </w:rPr>
        <w:t xml:space="preserve"> о </w:t>
      </w:r>
      <w:proofErr w:type="spellStart"/>
      <w:r w:rsidRPr="0022623B">
        <w:rPr>
          <w:color w:val="000009"/>
          <w:sz w:val="22"/>
          <w:szCs w:val="22"/>
        </w:rPr>
        <w:t>свом</w:t>
      </w:r>
      <w:proofErr w:type="spellEnd"/>
      <w:r w:rsidRPr="0022623B">
        <w:rPr>
          <w:color w:val="000009"/>
          <w:sz w:val="22"/>
          <w:szCs w:val="22"/>
        </w:rPr>
        <w:t xml:space="preserve"> </w:t>
      </w:r>
      <w:proofErr w:type="spellStart"/>
      <w:r w:rsidRPr="0022623B">
        <w:rPr>
          <w:color w:val="000009"/>
          <w:sz w:val="22"/>
          <w:szCs w:val="22"/>
        </w:rPr>
        <w:t>додатном</w:t>
      </w:r>
      <w:proofErr w:type="spellEnd"/>
      <w:r w:rsidRPr="0022623B">
        <w:rPr>
          <w:color w:val="000009"/>
          <w:sz w:val="22"/>
          <w:szCs w:val="22"/>
        </w:rPr>
        <w:t xml:space="preserve"> </w:t>
      </w:r>
      <w:proofErr w:type="spellStart"/>
      <w:r w:rsidRPr="0022623B">
        <w:rPr>
          <w:color w:val="000009"/>
          <w:sz w:val="22"/>
          <w:szCs w:val="22"/>
        </w:rPr>
        <w:t>раду</w:t>
      </w:r>
      <w:proofErr w:type="spellEnd"/>
      <w:r w:rsidRPr="0022623B">
        <w:rPr>
          <w:color w:val="000009"/>
          <w:sz w:val="22"/>
          <w:szCs w:val="22"/>
        </w:rPr>
        <w:t xml:space="preserve"> </w:t>
      </w:r>
      <w:proofErr w:type="spellStart"/>
      <w:r w:rsidRPr="0022623B">
        <w:rPr>
          <w:color w:val="000009"/>
          <w:sz w:val="22"/>
          <w:szCs w:val="22"/>
        </w:rPr>
        <w:t>обавести</w:t>
      </w:r>
      <w:proofErr w:type="spellEnd"/>
      <w:r w:rsidRPr="0022623B">
        <w:rPr>
          <w:color w:val="000009"/>
          <w:sz w:val="22"/>
          <w:szCs w:val="22"/>
        </w:rPr>
        <w:t xml:space="preserve"> </w:t>
      </w:r>
      <w:r w:rsidR="00AE6CA9" w:rsidRPr="0022623B">
        <w:rPr>
          <w:color w:val="000009"/>
          <w:sz w:val="22"/>
          <w:szCs w:val="22"/>
          <w:lang w:val="sr-Cyrl-RS"/>
        </w:rPr>
        <w:t>директор</w:t>
      </w:r>
      <w:r w:rsidR="00BD0D69">
        <w:rPr>
          <w:color w:val="000009"/>
          <w:sz w:val="22"/>
          <w:szCs w:val="22"/>
          <w:lang w:val="sr-Cyrl-RS"/>
        </w:rPr>
        <w:t>а.</w:t>
      </w:r>
    </w:p>
    <w:p w14:paraId="7001C808" w14:textId="77777777" w:rsidR="003A2F78" w:rsidRPr="003A2F78" w:rsidRDefault="003A2F78" w:rsidP="00F30A88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3809EC4B" w14:textId="77777777" w:rsidR="00381E2E" w:rsidRPr="003A2F78" w:rsidRDefault="00C144F7" w:rsidP="00F30A88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proofErr w:type="spellStart"/>
      <w:r w:rsidRPr="003A2F78">
        <w:rPr>
          <w:color w:val="000009"/>
          <w:sz w:val="22"/>
          <w:szCs w:val="22"/>
        </w:rPr>
        <w:t>Запослени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pacing w:val="-3"/>
          <w:sz w:val="22"/>
          <w:szCs w:val="22"/>
        </w:rPr>
        <w:t>може</w:t>
      </w:r>
      <w:proofErr w:type="spellEnd"/>
      <w:r w:rsidRPr="003A2F78">
        <w:rPr>
          <w:color w:val="000009"/>
          <w:spacing w:val="-3"/>
          <w:sz w:val="22"/>
          <w:szCs w:val="22"/>
        </w:rPr>
        <w:t xml:space="preserve">, </w:t>
      </w:r>
      <w:proofErr w:type="spellStart"/>
      <w:r w:rsidRPr="003A2F78">
        <w:rPr>
          <w:color w:val="000009"/>
          <w:sz w:val="22"/>
          <w:szCs w:val="22"/>
        </w:rPr>
        <w:t>уз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r w:rsidR="00614FB4" w:rsidRPr="003A2F78">
        <w:rPr>
          <w:color w:val="000009"/>
          <w:sz w:val="22"/>
          <w:szCs w:val="22"/>
          <w:lang w:val="sr-Cyrl-RS"/>
        </w:rPr>
        <w:t xml:space="preserve">писану </w:t>
      </w:r>
      <w:proofErr w:type="spellStart"/>
      <w:r w:rsidRPr="003A2F78">
        <w:rPr>
          <w:color w:val="000009"/>
          <w:sz w:val="22"/>
          <w:szCs w:val="22"/>
        </w:rPr>
        <w:t>сагласност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директора</w:t>
      </w:r>
      <w:proofErr w:type="spellEnd"/>
      <w:r w:rsidRPr="003A2F78">
        <w:rPr>
          <w:color w:val="000009"/>
          <w:sz w:val="22"/>
          <w:szCs w:val="22"/>
        </w:rPr>
        <w:t xml:space="preserve">, </w:t>
      </w:r>
      <w:proofErr w:type="spellStart"/>
      <w:r w:rsidRPr="003A2F78">
        <w:rPr>
          <w:color w:val="000009"/>
          <w:sz w:val="22"/>
          <w:szCs w:val="22"/>
        </w:rPr>
        <w:t>ван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радног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времена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да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ради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за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другог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послодавца</w:t>
      </w:r>
      <w:proofErr w:type="spellEnd"/>
      <w:r w:rsidR="000A686C" w:rsidRPr="003A2F78">
        <w:rPr>
          <w:color w:val="000009"/>
          <w:sz w:val="22"/>
          <w:szCs w:val="22"/>
          <w:lang w:val="sr-Cyrl-RS"/>
        </w:rPr>
        <w:t>,</w:t>
      </w:r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pacing w:val="-3"/>
          <w:sz w:val="22"/>
          <w:szCs w:val="22"/>
        </w:rPr>
        <w:t>ако</w:t>
      </w:r>
      <w:proofErr w:type="spellEnd"/>
      <w:r w:rsidRPr="003A2F78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3A2F78">
        <w:rPr>
          <w:color w:val="000009"/>
          <w:spacing w:val="-3"/>
          <w:sz w:val="22"/>
          <w:szCs w:val="22"/>
        </w:rPr>
        <w:t>додатни</w:t>
      </w:r>
      <w:proofErr w:type="spellEnd"/>
      <w:r w:rsidRPr="003A2F78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рад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није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забрањен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посебним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pacing w:val="-3"/>
          <w:sz w:val="22"/>
          <w:szCs w:val="22"/>
        </w:rPr>
        <w:t>законом</w:t>
      </w:r>
      <w:proofErr w:type="spellEnd"/>
      <w:r w:rsidRPr="003A2F78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или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другим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прописом</w:t>
      </w:r>
      <w:proofErr w:type="spellEnd"/>
      <w:r w:rsidRPr="003A2F78">
        <w:rPr>
          <w:color w:val="000009"/>
          <w:sz w:val="22"/>
          <w:szCs w:val="22"/>
        </w:rPr>
        <w:t xml:space="preserve">, </w:t>
      </w:r>
      <w:proofErr w:type="spellStart"/>
      <w:r w:rsidRPr="003A2F78">
        <w:rPr>
          <w:color w:val="000009"/>
          <w:spacing w:val="-3"/>
          <w:sz w:val="22"/>
          <w:szCs w:val="22"/>
        </w:rPr>
        <w:t>ако</w:t>
      </w:r>
      <w:proofErr w:type="spellEnd"/>
      <w:r w:rsidR="00DB262E" w:rsidRPr="003A2F78">
        <w:rPr>
          <w:color w:val="000009"/>
          <w:spacing w:val="-3"/>
          <w:sz w:val="22"/>
          <w:szCs w:val="22"/>
          <w:lang w:val="sr-Cyrl-RS"/>
        </w:rPr>
        <w:t xml:space="preserve"> се тиме</w:t>
      </w:r>
      <w:r w:rsidRPr="003A2F78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не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ствар</w:t>
      </w:r>
      <w:proofErr w:type="spellEnd"/>
      <w:r w:rsidR="00DB262E" w:rsidRPr="003A2F78">
        <w:rPr>
          <w:color w:val="000009"/>
          <w:sz w:val="22"/>
          <w:szCs w:val="22"/>
          <w:lang w:val="sr-Cyrl-RS"/>
        </w:rPr>
        <w:t xml:space="preserve">а </w:t>
      </w:r>
      <w:proofErr w:type="spellStart"/>
      <w:r w:rsidRPr="003A2F78">
        <w:rPr>
          <w:color w:val="000009"/>
          <w:sz w:val="22"/>
          <w:szCs w:val="22"/>
        </w:rPr>
        <w:t>могућност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r w:rsidR="00DB262E" w:rsidRPr="003A2F78">
        <w:rPr>
          <w:color w:val="000009"/>
          <w:sz w:val="22"/>
          <w:szCs w:val="22"/>
          <w:lang w:val="sr-Cyrl-RS"/>
        </w:rPr>
        <w:t xml:space="preserve">ни потенцијалног </w:t>
      </w:r>
      <w:proofErr w:type="spellStart"/>
      <w:r w:rsidRPr="003A2F78">
        <w:rPr>
          <w:color w:val="000009"/>
          <w:spacing w:val="-3"/>
          <w:sz w:val="22"/>
          <w:szCs w:val="22"/>
        </w:rPr>
        <w:t>сукоба</w:t>
      </w:r>
      <w:proofErr w:type="spellEnd"/>
      <w:r w:rsidRPr="003A2F78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интереса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или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не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утиче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на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непристрасност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рада</w:t>
      </w:r>
      <w:proofErr w:type="spellEnd"/>
      <w:r w:rsidRPr="003A2F78">
        <w:rPr>
          <w:color w:val="000009"/>
          <w:spacing w:val="-2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запослено</w:t>
      </w:r>
      <w:proofErr w:type="spellEnd"/>
      <w:r w:rsidR="00381E2E" w:rsidRPr="003A2F78">
        <w:rPr>
          <w:color w:val="000009"/>
          <w:sz w:val="22"/>
          <w:szCs w:val="22"/>
          <w:lang w:val="sr-Cyrl-RS"/>
        </w:rPr>
        <w:t>г.</w:t>
      </w:r>
    </w:p>
    <w:p w14:paraId="6D1B6658" w14:textId="77777777" w:rsidR="00381E2E" w:rsidRPr="003A2F78" w:rsidRDefault="00381E2E" w:rsidP="00F30A88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432486EA" w14:textId="0FD43AB5" w:rsidR="00C144F7" w:rsidRPr="003A2F78" w:rsidRDefault="00C144F7" w:rsidP="00F30A88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proofErr w:type="spellStart"/>
      <w:r w:rsidRPr="003A2F78">
        <w:rPr>
          <w:color w:val="000009"/>
          <w:sz w:val="22"/>
          <w:szCs w:val="22"/>
        </w:rPr>
        <w:t>Директор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даје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сагласност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из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става</w:t>
      </w:r>
      <w:proofErr w:type="spellEnd"/>
      <w:r w:rsidRPr="003A2F78">
        <w:rPr>
          <w:color w:val="000009"/>
          <w:sz w:val="22"/>
          <w:szCs w:val="22"/>
        </w:rPr>
        <w:t xml:space="preserve"> 1. </w:t>
      </w:r>
      <w:proofErr w:type="spellStart"/>
      <w:r w:rsidRPr="003A2F78">
        <w:rPr>
          <w:color w:val="000009"/>
          <w:sz w:val="22"/>
          <w:szCs w:val="22"/>
        </w:rPr>
        <w:t>овог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члана</w:t>
      </w:r>
      <w:proofErr w:type="spellEnd"/>
      <w:r w:rsidRPr="003A2F78">
        <w:rPr>
          <w:color w:val="000009"/>
          <w:sz w:val="22"/>
          <w:szCs w:val="22"/>
        </w:rPr>
        <w:t xml:space="preserve">, у </w:t>
      </w:r>
      <w:proofErr w:type="spellStart"/>
      <w:r w:rsidRPr="003A2F78">
        <w:rPr>
          <w:color w:val="000009"/>
          <w:sz w:val="22"/>
          <w:szCs w:val="22"/>
        </w:rPr>
        <w:t>року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pacing w:val="-3"/>
          <w:sz w:val="22"/>
          <w:szCs w:val="22"/>
        </w:rPr>
        <w:t>од</w:t>
      </w:r>
      <w:proofErr w:type="spellEnd"/>
      <w:r w:rsidRPr="003A2F78">
        <w:rPr>
          <w:color w:val="000009"/>
          <w:spacing w:val="-3"/>
          <w:sz w:val="22"/>
          <w:szCs w:val="22"/>
        </w:rPr>
        <w:t xml:space="preserve"> </w:t>
      </w:r>
      <w:r w:rsidR="00957472">
        <w:rPr>
          <w:color w:val="000009"/>
          <w:sz w:val="22"/>
          <w:szCs w:val="22"/>
          <w:lang w:val="sr-Cyrl-RS"/>
        </w:rPr>
        <w:t>5</w:t>
      </w:r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радних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дана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pacing w:val="-3"/>
          <w:sz w:val="22"/>
          <w:szCs w:val="22"/>
        </w:rPr>
        <w:t>од</w:t>
      </w:r>
      <w:proofErr w:type="spellEnd"/>
      <w:r w:rsidRPr="003A2F78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подношења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писаног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захтева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запосленог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за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давање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сагласности</w:t>
      </w:r>
      <w:proofErr w:type="spellEnd"/>
      <w:r w:rsidRPr="003A2F78">
        <w:rPr>
          <w:color w:val="000009"/>
          <w:sz w:val="22"/>
          <w:szCs w:val="22"/>
        </w:rPr>
        <w:t>.</w:t>
      </w:r>
    </w:p>
    <w:p w14:paraId="2E4818B9" w14:textId="77777777" w:rsidR="00806220" w:rsidRPr="003A2F78" w:rsidRDefault="00806220" w:rsidP="00F30A88">
      <w:pPr>
        <w:pStyle w:val="BodyText"/>
        <w:suppressAutoHyphens w:val="0"/>
        <w:ind w:left="0" w:right="-58"/>
        <w:rPr>
          <w:sz w:val="16"/>
          <w:szCs w:val="16"/>
          <w:lang w:val="sr-Cyrl-RS"/>
        </w:rPr>
      </w:pPr>
    </w:p>
    <w:p w14:paraId="3EA7E8A1" w14:textId="70FDB527" w:rsidR="00C144F7" w:rsidRPr="003A2F78" w:rsidRDefault="00C144F7" w:rsidP="00F30A88">
      <w:pPr>
        <w:pStyle w:val="BodyText"/>
        <w:suppressAutoHyphens w:val="0"/>
        <w:ind w:left="0" w:right="-58"/>
        <w:rPr>
          <w:iCs/>
          <w:color w:val="000009"/>
          <w:sz w:val="22"/>
          <w:szCs w:val="22"/>
          <w:lang w:val="sr-Cyrl-RS"/>
        </w:rPr>
      </w:pPr>
      <w:proofErr w:type="spellStart"/>
      <w:r w:rsidRPr="003A2F78">
        <w:rPr>
          <w:color w:val="000009"/>
          <w:sz w:val="22"/>
          <w:szCs w:val="22"/>
        </w:rPr>
        <w:t>Директор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ће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ускратити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сагласност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за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pacing w:val="-3"/>
          <w:sz w:val="22"/>
          <w:szCs w:val="22"/>
        </w:rPr>
        <w:t>додатни</w:t>
      </w:r>
      <w:proofErr w:type="spellEnd"/>
      <w:r w:rsidRPr="003A2F78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рад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pacing w:val="-3"/>
          <w:sz w:val="22"/>
          <w:szCs w:val="22"/>
        </w:rPr>
        <w:t>ако</w:t>
      </w:r>
      <w:proofErr w:type="spellEnd"/>
      <w:r w:rsidRPr="003A2F78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се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њиме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онемогућава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или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отежава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рад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запосленог</w:t>
      </w:r>
      <w:proofErr w:type="spellEnd"/>
      <w:r w:rsidRPr="003A2F78">
        <w:rPr>
          <w:color w:val="000009"/>
          <w:sz w:val="22"/>
          <w:szCs w:val="22"/>
        </w:rPr>
        <w:t xml:space="preserve">, </w:t>
      </w:r>
      <w:proofErr w:type="spellStart"/>
      <w:r w:rsidRPr="003A2F78">
        <w:rPr>
          <w:color w:val="000009"/>
          <w:sz w:val="22"/>
          <w:szCs w:val="22"/>
        </w:rPr>
        <w:t>утиче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на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непристрасност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рад</w:t>
      </w:r>
      <w:proofErr w:type="spellEnd"/>
      <w:r w:rsidR="0067359B" w:rsidRPr="003A2F78">
        <w:rPr>
          <w:color w:val="000009"/>
          <w:sz w:val="22"/>
          <w:szCs w:val="22"/>
          <w:lang w:val="sr-Cyrl-RS"/>
        </w:rPr>
        <w:t>а запосленог</w:t>
      </w:r>
      <w:r w:rsidRPr="003A2F78">
        <w:rPr>
          <w:color w:val="000009"/>
          <w:sz w:val="22"/>
          <w:szCs w:val="22"/>
        </w:rPr>
        <w:t xml:space="preserve">, </w:t>
      </w:r>
      <w:proofErr w:type="spellStart"/>
      <w:r w:rsidRPr="003A2F78">
        <w:rPr>
          <w:color w:val="000009"/>
          <w:sz w:val="22"/>
          <w:szCs w:val="22"/>
        </w:rPr>
        <w:t>ствара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могућност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pacing w:val="-3"/>
          <w:sz w:val="22"/>
          <w:szCs w:val="22"/>
        </w:rPr>
        <w:t>сукоба</w:t>
      </w:r>
      <w:proofErr w:type="spellEnd"/>
      <w:r w:rsidRPr="003A2F78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интереса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или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штети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pacing w:val="-4"/>
          <w:sz w:val="22"/>
          <w:szCs w:val="22"/>
        </w:rPr>
        <w:t>угледу</w:t>
      </w:r>
      <w:proofErr w:type="spellEnd"/>
      <w:r w:rsidRPr="003A2F78">
        <w:rPr>
          <w:color w:val="000009"/>
          <w:spacing w:val="-4"/>
          <w:sz w:val="22"/>
          <w:szCs w:val="22"/>
        </w:rPr>
        <w:t xml:space="preserve"> </w:t>
      </w:r>
      <w:r w:rsidRPr="003A2F78">
        <w:rPr>
          <w:iCs/>
          <w:color w:val="000009"/>
          <w:sz w:val="22"/>
          <w:szCs w:val="22"/>
          <w:lang w:val="sr-Cyrl-RS"/>
        </w:rPr>
        <w:t>Школе.</w:t>
      </w:r>
    </w:p>
    <w:p w14:paraId="748F7872" w14:textId="77777777" w:rsidR="00806220" w:rsidRPr="003A2F78" w:rsidRDefault="00806220" w:rsidP="00F30A88">
      <w:pPr>
        <w:pStyle w:val="BodyText"/>
        <w:suppressAutoHyphens w:val="0"/>
        <w:ind w:left="0" w:right="-58"/>
        <w:rPr>
          <w:iCs/>
          <w:sz w:val="16"/>
          <w:szCs w:val="16"/>
          <w:lang w:val="sr-Cyrl-RS"/>
        </w:rPr>
      </w:pPr>
    </w:p>
    <w:p w14:paraId="4A943657" w14:textId="7579E1A8" w:rsidR="00C144F7" w:rsidRPr="00C80AFD" w:rsidRDefault="00C144F7" w:rsidP="00F30A88">
      <w:pPr>
        <w:pStyle w:val="BodyText"/>
        <w:suppressAutoHyphens w:val="0"/>
        <w:ind w:left="0" w:right="-58"/>
        <w:rPr>
          <w:iCs/>
        </w:rPr>
      </w:pPr>
      <w:proofErr w:type="spellStart"/>
      <w:r w:rsidRPr="003A2F78">
        <w:rPr>
          <w:color w:val="000009"/>
          <w:sz w:val="22"/>
          <w:szCs w:val="22"/>
        </w:rPr>
        <w:t>Сагласност</w:t>
      </w:r>
      <w:proofErr w:type="spellEnd"/>
      <w:r w:rsidRPr="003A2F78">
        <w:rPr>
          <w:color w:val="000009"/>
          <w:sz w:val="22"/>
          <w:szCs w:val="22"/>
        </w:rPr>
        <w:t xml:space="preserve"> н</w:t>
      </w:r>
      <w:r w:rsidR="00172B6B">
        <w:rPr>
          <w:color w:val="000009"/>
          <w:sz w:val="22"/>
          <w:szCs w:val="22"/>
          <w:lang w:val="sr-Cyrl-RS"/>
        </w:rPr>
        <w:t>е</w:t>
      </w:r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треб</w:t>
      </w:r>
      <w:proofErr w:type="spellEnd"/>
      <w:r w:rsidR="00172B6B">
        <w:rPr>
          <w:color w:val="000009"/>
          <w:sz w:val="22"/>
          <w:szCs w:val="22"/>
          <w:lang w:val="sr-Cyrl-RS"/>
        </w:rPr>
        <w:t>а</w:t>
      </w:r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за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pacing w:val="-3"/>
          <w:sz w:val="22"/>
          <w:szCs w:val="22"/>
        </w:rPr>
        <w:t>додатни</w:t>
      </w:r>
      <w:proofErr w:type="spellEnd"/>
      <w:r w:rsidRPr="003A2F78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научноистраживачки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рад</w:t>
      </w:r>
      <w:proofErr w:type="spellEnd"/>
      <w:r w:rsidRPr="003A2F78">
        <w:rPr>
          <w:color w:val="000009"/>
          <w:sz w:val="22"/>
          <w:szCs w:val="22"/>
        </w:rPr>
        <w:t xml:space="preserve">, </w:t>
      </w:r>
      <w:proofErr w:type="spellStart"/>
      <w:r w:rsidRPr="003A2F78">
        <w:rPr>
          <w:color w:val="000009"/>
          <w:sz w:val="22"/>
          <w:szCs w:val="22"/>
        </w:rPr>
        <w:t>објављивање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pacing w:val="-3"/>
          <w:sz w:val="22"/>
          <w:szCs w:val="22"/>
        </w:rPr>
        <w:t>ауторских</w:t>
      </w:r>
      <w:proofErr w:type="spellEnd"/>
      <w:r w:rsidRPr="003A2F78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дела</w:t>
      </w:r>
      <w:proofErr w:type="spellEnd"/>
      <w:r w:rsidRPr="003A2F78">
        <w:rPr>
          <w:color w:val="000009"/>
          <w:sz w:val="22"/>
          <w:szCs w:val="22"/>
        </w:rPr>
        <w:t xml:space="preserve"> и </w:t>
      </w:r>
      <w:proofErr w:type="spellStart"/>
      <w:r w:rsidRPr="003A2F78">
        <w:rPr>
          <w:color w:val="000009"/>
          <w:sz w:val="22"/>
          <w:szCs w:val="22"/>
        </w:rPr>
        <w:t>рад</w:t>
      </w:r>
      <w:proofErr w:type="spellEnd"/>
      <w:r w:rsidRPr="003A2F78">
        <w:rPr>
          <w:color w:val="000009"/>
          <w:sz w:val="22"/>
          <w:szCs w:val="22"/>
        </w:rPr>
        <w:t xml:space="preserve"> у </w:t>
      </w:r>
      <w:proofErr w:type="spellStart"/>
      <w:r w:rsidRPr="003A2F78">
        <w:rPr>
          <w:color w:val="000009"/>
          <w:sz w:val="22"/>
          <w:szCs w:val="22"/>
        </w:rPr>
        <w:t>културно-уметничким</w:t>
      </w:r>
      <w:proofErr w:type="spellEnd"/>
      <w:r w:rsidRPr="003A2F78">
        <w:rPr>
          <w:color w:val="000009"/>
          <w:sz w:val="22"/>
          <w:szCs w:val="22"/>
        </w:rPr>
        <w:t xml:space="preserve">, </w:t>
      </w:r>
      <w:proofErr w:type="spellStart"/>
      <w:r w:rsidRPr="003A2F78">
        <w:rPr>
          <w:color w:val="000009"/>
          <w:sz w:val="22"/>
          <w:szCs w:val="22"/>
        </w:rPr>
        <w:t>хуманитарним</w:t>
      </w:r>
      <w:proofErr w:type="spellEnd"/>
      <w:r w:rsidRPr="003A2F78">
        <w:rPr>
          <w:color w:val="000009"/>
          <w:sz w:val="22"/>
          <w:szCs w:val="22"/>
        </w:rPr>
        <w:t xml:space="preserve">, </w:t>
      </w:r>
      <w:proofErr w:type="spellStart"/>
      <w:r w:rsidRPr="003A2F78">
        <w:rPr>
          <w:color w:val="000009"/>
          <w:sz w:val="22"/>
          <w:szCs w:val="22"/>
        </w:rPr>
        <w:t>спортским</w:t>
      </w:r>
      <w:proofErr w:type="spellEnd"/>
      <w:r w:rsidRPr="003A2F78">
        <w:rPr>
          <w:color w:val="000009"/>
          <w:sz w:val="22"/>
          <w:szCs w:val="22"/>
        </w:rPr>
        <w:t xml:space="preserve"> и </w:t>
      </w:r>
      <w:proofErr w:type="spellStart"/>
      <w:r w:rsidRPr="003A2F78">
        <w:rPr>
          <w:color w:val="000009"/>
          <w:sz w:val="22"/>
          <w:szCs w:val="22"/>
        </w:rPr>
        <w:t>сличним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pacing w:val="-3"/>
          <w:sz w:val="22"/>
          <w:szCs w:val="22"/>
        </w:rPr>
        <w:t>удружењима</w:t>
      </w:r>
      <w:proofErr w:type="spellEnd"/>
      <w:r w:rsidRPr="003A2F78">
        <w:rPr>
          <w:color w:val="000009"/>
          <w:spacing w:val="-3"/>
          <w:sz w:val="22"/>
          <w:szCs w:val="22"/>
        </w:rPr>
        <w:t xml:space="preserve">, </w:t>
      </w:r>
      <w:proofErr w:type="spellStart"/>
      <w:r w:rsidRPr="003A2F78">
        <w:rPr>
          <w:color w:val="000009"/>
          <w:sz w:val="22"/>
          <w:szCs w:val="22"/>
        </w:rPr>
        <w:t>али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је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запослени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дужан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да</w:t>
      </w:r>
      <w:proofErr w:type="spellEnd"/>
      <w:r w:rsidRPr="003A2F78">
        <w:rPr>
          <w:color w:val="000009"/>
          <w:sz w:val="22"/>
          <w:szCs w:val="22"/>
        </w:rPr>
        <w:t xml:space="preserve"> о </w:t>
      </w:r>
      <w:r w:rsidR="00C32C15" w:rsidRPr="003A2F78">
        <w:rPr>
          <w:color w:val="000009"/>
          <w:sz w:val="22"/>
          <w:szCs w:val="22"/>
          <w:lang w:val="sr-Cyrl-RS"/>
        </w:rPr>
        <w:t xml:space="preserve">свом </w:t>
      </w:r>
      <w:proofErr w:type="spellStart"/>
      <w:r w:rsidRPr="003A2F78">
        <w:rPr>
          <w:color w:val="000009"/>
          <w:spacing w:val="-3"/>
          <w:sz w:val="22"/>
          <w:szCs w:val="22"/>
        </w:rPr>
        <w:t>додатном</w:t>
      </w:r>
      <w:proofErr w:type="spellEnd"/>
      <w:r w:rsidRPr="003A2F78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раду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proofErr w:type="spellStart"/>
      <w:r w:rsidRPr="003A2F78">
        <w:rPr>
          <w:color w:val="000009"/>
          <w:sz w:val="22"/>
          <w:szCs w:val="22"/>
        </w:rPr>
        <w:t>обавести</w:t>
      </w:r>
      <w:proofErr w:type="spellEnd"/>
      <w:r w:rsidRPr="003A2F78">
        <w:rPr>
          <w:color w:val="000009"/>
          <w:sz w:val="22"/>
          <w:szCs w:val="22"/>
        </w:rPr>
        <w:t xml:space="preserve"> </w:t>
      </w:r>
      <w:r w:rsidR="00AE6CA9" w:rsidRPr="003A2F78">
        <w:rPr>
          <w:color w:val="000009"/>
          <w:sz w:val="22"/>
          <w:szCs w:val="22"/>
          <w:lang w:val="sr-Cyrl-RS"/>
        </w:rPr>
        <w:t>директора</w:t>
      </w:r>
      <w:r w:rsidRPr="003A2F78">
        <w:rPr>
          <w:color w:val="000009"/>
          <w:sz w:val="22"/>
          <w:szCs w:val="22"/>
        </w:rPr>
        <w:t xml:space="preserve"> </w:t>
      </w:r>
      <w:r w:rsidR="006F530B" w:rsidRPr="003A2F78">
        <w:rPr>
          <w:color w:val="000009"/>
          <w:sz w:val="22"/>
          <w:szCs w:val="22"/>
          <w:lang w:val="sr-Cyrl-RS"/>
        </w:rPr>
        <w:t>у</w:t>
      </w:r>
      <w:r w:rsidR="00B9280D" w:rsidRPr="003A2F78">
        <w:rPr>
          <w:color w:val="000009"/>
          <w:sz w:val="22"/>
          <w:szCs w:val="22"/>
          <w:lang w:val="sr-Cyrl-RS"/>
        </w:rPr>
        <w:t xml:space="preserve"> року од </w:t>
      </w:r>
      <w:r w:rsidR="00A31DFB">
        <w:rPr>
          <w:color w:val="000009"/>
          <w:sz w:val="22"/>
          <w:szCs w:val="22"/>
          <w:lang w:val="sr-Cyrl-RS"/>
        </w:rPr>
        <w:t>8</w:t>
      </w:r>
      <w:r w:rsidR="00B9280D" w:rsidRPr="003A2F78">
        <w:rPr>
          <w:color w:val="000009"/>
          <w:sz w:val="22"/>
          <w:szCs w:val="22"/>
          <w:lang w:val="sr-Cyrl-RS"/>
        </w:rPr>
        <w:t xml:space="preserve"> радних дана писаним путем.</w:t>
      </w:r>
    </w:p>
    <w:p w14:paraId="32F576E1" w14:textId="77777777" w:rsidR="00C144F7" w:rsidRPr="00325DD2" w:rsidRDefault="00C144F7" w:rsidP="00F30A88">
      <w:pPr>
        <w:pStyle w:val="BodyText"/>
        <w:suppressAutoHyphens w:val="0"/>
        <w:ind w:left="0" w:right="-58"/>
        <w:rPr>
          <w:iCs/>
          <w:sz w:val="36"/>
          <w:szCs w:val="36"/>
        </w:rPr>
      </w:pPr>
    </w:p>
    <w:p w14:paraId="461D53FE" w14:textId="5FF3F1FF" w:rsidR="00151839" w:rsidRPr="00E14A22" w:rsidRDefault="00C144F7" w:rsidP="00F30A88">
      <w:pPr>
        <w:pStyle w:val="Heading1"/>
        <w:suppressAutoHyphens w:val="0"/>
        <w:ind w:left="0" w:right="-58"/>
        <w:jc w:val="center"/>
        <w:rPr>
          <w:color w:val="000009"/>
          <w:sz w:val="22"/>
          <w:szCs w:val="22"/>
          <w:lang w:val="sr-Cyrl-RS"/>
        </w:rPr>
      </w:pPr>
      <w:proofErr w:type="spellStart"/>
      <w:r w:rsidRPr="00E14A22">
        <w:rPr>
          <w:color w:val="000009"/>
          <w:sz w:val="22"/>
          <w:szCs w:val="22"/>
        </w:rPr>
        <w:lastRenderedPageBreak/>
        <w:t>Обавештавање</w:t>
      </w:r>
      <w:proofErr w:type="spellEnd"/>
      <w:r w:rsidRPr="00E14A22">
        <w:rPr>
          <w:color w:val="000009"/>
          <w:sz w:val="22"/>
          <w:szCs w:val="22"/>
        </w:rPr>
        <w:t xml:space="preserve"> о </w:t>
      </w:r>
      <w:proofErr w:type="spellStart"/>
      <w:r w:rsidRPr="00E14A22">
        <w:rPr>
          <w:color w:val="000009"/>
          <w:sz w:val="22"/>
          <w:szCs w:val="22"/>
        </w:rPr>
        <w:t>оснивачким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правима</w:t>
      </w:r>
      <w:proofErr w:type="spellEnd"/>
      <w:r w:rsidRPr="00E14A22">
        <w:rPr>
          <w:color w:val="000009"/>
          <w:sz w:val="22"/>
          <w:szCs w:val="22"/>
        </w:rPr>
        <w:t xml:space="preserve"> и </w:t>
      </w:r>
      <w:proofErr w:type="spellStart"/>
      <w:r w:rsidRPr="00E14A22">
        <w:rPr>
          <w:color w:val="000009"/>
          <w:sz w:val="22"/>
          <w:szCs w:val="22"/>
        </w:rPr>
        <w:t>бављењ</w:t>
      </w:r>
      <w:proofErr w:type="spellEnd"/>
      <w:r w:rsidR="003E6EC9" w:rsidRPr="00E14A22">
        <w:rPr>
          <w:color w:val="000009"/>
          <w:sz w:val="22"/>
          <w:szCs w:val="22"/>
          <w:lang w:val="sr-Cyrl-RS"/>
        </w:rPr>
        <w:t xml:space="preserve">у </w:t>
      </w:r>
      <w:proofErr w:type="spellStart"/>
      <w:r w:rsidRPr="00E14A22">
        <w:rPr>
          <w:color w:val="000009"/>
          <w:sz w:val="22"/>
          <w:szCs w:val="22"/>
        </w:rPr>
        <w:t>предузетништвом</w:t>
      </w:r>
      <w:proofErr w:type="spellEnd"/>
    </w:p>
    <w:p w14:paraId="09D35D6F" w14:textId="77777777" w:rsidR="00C34D95" w:rsidRPr="00D650CF" w:rsidRDefault="00C34D95" w:rsidP="00F30A88">
      <w:pPr>
        <w:pStyle w:val="Heading1"/>
        <w:suppressAutoHyphens w:val="0"/>
        <w:ind w:left="0" w:right="-58"/>
        <w:rPr>
          <w:b w:val="0"/>
          <w:bCs w:val="0"/>
          <w:color w:val="000009"/>
          <w:sz w:val="16"/>
          <w:szCs w:val="16"/>
          <w:lang w:val="sr-Cyrl-RS"/>
        </w:rPr>
      </w:pPr>
    </w:p>
    <w:p w14:paraId="0DDE7653" w14:textId="6B9CFBCF" w:rsidR="00C144F7" w:rsidRPr="00E14A22" w:rsidRDefault="00C144F7" w:rsidP="00F30A88">
      <w:pPr>
        <w:pStyle w:val="Heading1"/>
        <w:suppressAutoHyphens w:val="0"/>
        <w:ind w:left="0" w:right="-58"/>
        <w:jc w:val="center"/>
        <w:rPr>
          <w:sz w:val="22"/>
          <w:szCs w:val="22"/>
        </w:rPr>
      </w:pPr>
      <w:proofErr w:type="spellStart"/>
      <w:r w:rsidRPr="00E14A22">
        <w:rPr>
          <w:color w:val="000009"/>
          <w:sz w:val="22"/>
          <w:szCs w:val="22"/>
        </w:rPr>
        <w:t>Члан</w:t>
      </w:r>
      <w:proofErr w:type="spellEnd"/>
      <w:r w:rsidRPr="00E14A22">
        <w:rPr>
          <w:color w:val="000009"/>
          <w:spacing w:val="-2"/>
          <w:sz w:val="22"/>
          <w:szCs w:val="22"/>
        </w:rPr>
        <w:t xml:space="preserve"> </w:t>
      </w:r>
      <w:r w:rsidR="00891E8B">
        <w:rPr>
          <w:color w:val="000009"/>
          <w:spacing w:val="-2"/>
          <w:sz w:val="22"/>
          <w:szCs w:val="22"/>
          <w:lang w:val="sr-Cyrl-RS"/>
        </w:rPr>
        <w:t>6</w:t>
      </w:r>
      <w:r w:rsidRPr="00E14A22">
        <w:rPr>
          <w:color w:val="000009"/>
          <w:sz w:val="22"/>
          <w:szCs w:val="22"/>
        </w:rPr>
        <w:t>.</w:t>
      </w:r>
    </w:p>
    <w:p w14:paraId="321EF241" w14:textId="77777777" w:rsidR="00C34D95" w:rsidRPr="00012A7C" w:rsidRDefault="00C34D95" w:rsidP="00F30A88">
      <w:pPr>
        <w:pStyle w:val="BodyText"/>
        <w:suppressAutoHyphens w:val="0"/>
        <w:ind w:left="0" w:right="-58"/>
        <w:rPr>
          <w:color w:val="000009"/>
          <w:sz w:val="12"/>
          <w:szCs w:val="12"/>
          <w:lang w:val="sr-Cyrl-RS"/>
        </w:rPr>
      </w:pPr>
    </w:p>
    <w:p w14:paraId="2A6E06CD" w14:textId="1BE4C324" w:rsidR="00C144F7" w:rsidRPr="00E14A22" w:rsidRDefault="00C144F7" w:rsidP="00F30A88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proofErr w:type="spellStart"/>
      <w:r w:rsidRPr="00E14A22">
        <w:rPr>
          <w:color w:val="000009"/>
          <w:sz w:val="22"/>
          <w:szCs w:val="22"/>
        </w:rPr>
        <w:t>Запослени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је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дужан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обавести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r w:rsidRPr="00E14A22">
        <w:rPr>
          <w:color w:val="000009"/>
          <w:sz w:val="22"/>
          <w:szCs w:val="22"/>
          <w:lang w:val="sr-Cyrl-RS"/>
        </w:rPr>
        <w:t>директора</w:t>
      </w:r>
      <w:r w:rsidRPr="00E14A22">
        <w:rPr>
          <w:color w:val="000009"/>
          <w:sz w:val="22"/>
          <w:szCs w:val="22"/>
        </w:rPr>
        <w:t xml:space="preserve"> о </w:t>
      </w:r>
      <w:proofErr w:type="spellStart"/>
      <w:r w:rsidRPr="00E14A22">
        <w:rPr>
          <w:color w:val="000009"/>
          <w:sz w:val="22"/>
          <w:szCs w:val="22"/>
        </w:rPr>
        <w:t>чињеници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је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оснивач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или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власник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удела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привредног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друштва</w:t>
      </w:r>
      <w:proofErr w:type="spellEnd"/>
      <w:r w:rsidRPr="00E14A22">
        <w:rPr>
          <w:color w:val="000009"/>
          <w:sz w:val="22"/>
          <w:szCs w:val="22"/>
        </w:rPr>
        <w:t xml:space="preserve">, </w:t>
      </w:r>
      <w:proofErr w:type="spellStart"/>
      <w:r w:rsidRPr="00E14A22">
        <w:rPr>
          <w:color w:val="000009"/>
          <w:sz w:val="22"/>
          <w:szCs w:val="22"/>
        </w:rPr>
        <w:t>јавне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службе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или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бави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предузетништвом</w:t>
      </w:r>
      <w:proofErr w:type="spellEnd"/>
      <w:r w:rsidRPr="00E14A22">
        <w:rPr>
          <w:color w:val="000009"/>
          <w:sz w:val="22"/>
          <w:szCs w:val="22"/>
        </w:rPr>
        <w:t xml:space="preserve">, а </w:t>
      </w:r>
      <w:r w:rsidRPr="00E14A22">
        <w:rPr>
          <w:color w:val="000009"/>
          <w:sz w:val="22"/>
          <w:szCs w:val="22"/>
          <w:lang w:val="sr-Cyrl-RS"/>
        </w:rPr>
        <w:t>директор</w:t>
      </w:r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проверава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ли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је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то</w:t>
      </w:r>
      <w:proofErr w:type="spellEnd"/>
      <w:r w:rsidRPr="00E14A22">
        <w:rPr>
          <w:color w:val="000009"/>
          <w:sz w:val="22"/>
          <w:szCs w:val="22"/>
        </w:rPr>
        <w:t xml:space="preserve"> у </w:t>
      </w:r>
      <w:proofErr w:type="spellStart"/>
      <w:r w:rsidRPr="00E14A22">
        <w:rPr>
          <w:color w:val="000009"/>
          <w:sz w:val="22"/>
          <w:szCs w:val="22"/>
        </w:rPr>
        <w:t>складу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одредбама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закона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који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уређује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положај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запослених</w:t>
      </w:r>
      <w:proofErr w:type="spellEnd"/>
      <w:r w:rsidRPr="00E14A22">
        <w:rPr>
          <w:color w:val="000009"/>
          <w:sz w:val="22"/>
          <w:szCs w:val="22"/>
        </w:rPr>
        <w:t xml:space="preserve"> у </w:t>
      </w:r>
      <w:proofErr w:type="spellStart"/>
      <w:r w:rsidRPr="00E14A22">
        <w:rPr>
          <w:color w:val="000009"/>
          <w:sz w:val="22"/>
          <w:szCs w:val="22"/>
        </w:rPr>
        <w:t>јавним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службама</w:t>
      </w:r>
      <w:proofErr w:type="spellEnd"/>
      <w:r w:rsidRPr="00E14A22">
        <w:rPr>
          <w:color w:val="000009"/>
          <w:sz w:val="22"/>
          <w:szCs w:val="22"/>
        </w:rPr>
        <w:t>.</w:t>
      </w:r>
    </w:p>
    <w:p w14:paraId="4B033896" w14:textId="77777777" w:rsidR="00922ECF" w:rsidRPr="00E14A22" w:rsidRDefault="00922ECF" w:rsidP="00F30A88">
      <w:pPr>
        <w:pStyle w:val="BodyText"/>
        <w:suppressAutoHyphens w:val="0"/>
        <w:ind w:left="0" w:right="-58"/>
        <w:rPr>
          <w:sz w:val="16"/>
          <w:szCs w:val="16"/>
          <w:lang w:val="sr-Cyrl-RS"/>
        </w:rPr>
      </w:pPr>
    </w:p>
    <w:p w14:paraId="22113F7E" w14:textId="77777777" w:rsidR="00922ECF" w:rsidRPr="00E14A22" w:rsidRDefault="00C144F7" w:rsidP="00F30A88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proofErr w:type="spellStart"/>
      <w:r w:rsidRPr="00E14A22">
        <w:rPr>
          <w:color w:val="000009"/>
          <w:spacing w:val="-3"/>
          <w:sz w:val="22"/>
          <w:szCs w:val="22"/>
        </w:rPr>
        <w:t>Ако</w:t>
      </w:r>
      <w:proofErr w:type="spellEnd"/>
      <w:r w:rsidRPr="00E14A22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утврди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је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pacing w:val="-3"/>
          <w:sz w:val="22"/>
          <w:szCs w:val="22"/>
        </w:rPr>
        <w:t>законом</w:t>
      </w:r>
      <w:proofErr w:type="spellEnd"/>
      <w:r w:rsidRPr="00E14A22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забрањено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запослени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pacing w:val="-7"/>
          <w:sz w:val="22"/>
          <w:szCs w:val="22"/>
        </w:rPr>
        <w:t>буде</w:t>
      </w:r>
      <w:proofErr w:type="spellEnd"/>
      <w:r w:rsidRPr="00E14A22">
        <w:rPr>
          <w:color w:val="000009"/>
          <w:spacing w:val="-7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оснивач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или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власник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pacing w:val="-4"/>
          <w:sz w:val="22"/>
          <w:szCs w:val="22"/>
        </w:rPr>
        <w:t>удела</w:t>
      </w:r>
      <w:proofErr w:type="spellEnd"/>
      <w:r w:rsidR="00710877" w:rsidRPr="00E14A22">
        <w:rPr>
          <w:color w:val="000009"/>
          <w:spacing w:val="52"/>
          <w:sz w:val="22"/>
          <w:szCs w:val="22"/>
          <w:lang w:val="sr-Cyrl-RS"/>
        </w:rPr>
        <w:t xml:space="preserve"> </w:t>
      </w:r>
      <w:r w:rsidRPr="00E14A22">
        <w:rPr>
          <w:color w:val="000009"/>
          <w:sz w:val="22"/>
          <w:szCs w:val="22"/>
        </w:rPr>
        <w:t xml:space="preserve">у </w:t>
      </w:r>
      <w:proofErr w:type="spellStart"/>
      <w:r w:rsidRPr="00E14A22">
        <w:rPr>
          <w:color w:val="000009"/>
          <w:sz w:val="22"/>
          <w:szCs w:val="22"/>
        </w:rPr>
        <w:t>привредном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друштву</w:t>
      </w:r>
      <w:proofErr w:type="spellEnd"/>
      <w:r w:rsidR="000A7A92" w:rsidRPr="00E14A22">
        <w:rPr>
          <w:color w:val="000009"/>
          <w:sz w:val="22"/>
          <w:szCs w:val="22"/>
          <w:lang w:val="sr-Cyrl-RS"/>
        </w:rPr>
        <w:t>, ја</w:t>
      </w:r>
      <w:proofErr w:type="spellStart"/>
      <w:r w:rsidRPr="00E14A22">
        <w:rPr>
          <w:color w:val="000009"/>
          <w:sz w:val="22"/>
          <w:szCs w:val="22"/>
        </w:rPr>
        <w:t>вно</w:t>
      </w:r>
      <w:proofErr w:type="spellEnd"/>
      <w:r w:rsidR="000A7A92" w:rsidRPr="00E14A22">
        <w:rPr>
          <w:color w:val="000009"/>
          <w:sz w:val="22"/>
          <w:szCs w:val="22"/>
          <w:lang w:val="sr-Cyrl-RS"/>
        </w:rPr>
        <w:t>ј</w:t>
      </w:r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служби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или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бави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предузетништвом</w:t>
      </w:r>
      <w:proofErr w:type="spellEnd"/>
      <w:r w:rsidRPr="00E14A22">
        <w:rPr>
          <w:color w:val="000009"/>
          <w:sz w:val="22"/>
          <w:szCs w:val="22"/>
        </w:rPr>
        <w:t xml:space="preserve">, </w:t>
      </w:r>
      <w:proofErr w:type="spellStart"/>
      <w:r w:rsidRPr="00E14A22">
        <w:rPr>
          <w:color w:val="000009"/>
          <w:sz w:val="22"/>
          <w:szCs w:val="22"/>
        </w:rPr>
        <w:t>односно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то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ствара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могућност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pacing w:val="-4"/>
          <w:sz w:val="22"/>
          <w:szCs w:val="22"/>
        </w:rPr>
        <w:t>сукоба</w:t>
      </w:r>
      <w:proofErr w:type="spellEnd"/>
      <w:r w:rsidRPr="00E14A22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интереса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запосленог</w:t>
      </w:r>
      <w:proofErr w:type="spellEnd"/>
      <w:r w:rsidRPr="00E14A22">
        <w:rPr>
          <w:color w:val="000009"/>
          <w:sz w:val="22"/>
          <w:szCs w:val="22"/>
        </w:rPr>
        <w:t xml:space="preserve">, </w:t>
      </w:r>
      <w:r w:rsidR="001C32F0" w:rsidRPr="00E14A22">
        <w:rPr>
          <w:color w:val="000009"/>
          <w:sz w:val="22"/>
          <w:szCs w:val="22"/>
          <w:lang w:val="sr-Cyrl-RS"/>
        </w:rPr>
        <w:t xml:space="preserve">директор </w:t>
      </w:r>
      <w:proofErr w:type="spellStart"/>
      <w:r w:rsidRPr="00E14A22">
        <w:rPr>
          <w:color w:val="000009"/>
          <w:sz w:val="22"/>
          <w:szCs w:val="22"/>
        </w:rPr>
        <w:t>обавештава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запосленог</w:t>
      </w:r>
      <w:proofErr w:type="spellEnd"/>
      <w:r w:rsidRPr="00E14A22">
        <w:rPr>
          <w:color w:val="000009"/>
          <w:sz w:val="22"/>
          <w:szCs w:val="22"/>
        </w:rPr>
        <w:t xml:space="preserve"> о </w:t>
      </w:r>
      <w:proofErr w:type="spellStart"/>
      <w:r w:rsidRPr="00E14A22">
        <w:rPr>
          <w:color w:val="000009"/>
          <w:sz w:val="22"/>
          <w:szCs w:val="22"/>
        </w:rPr>
        <w:t>обавези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своја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управљачка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права</w:t>
      </w:r>
      <w:proofErr w:type="spellEnd"/>
      <w:r w:rsidRPr="00E14A22">
        <w:rPr>
          <w:color w:val="000009"/>
          <w:sz w:val="22"/>
          <w:szCs w:val="22"/>
        </w:rPr>
        <w:t xml:space="preserve"> у </w:t>
      </w:r>
      <w:proofErr w:type="spellStart"/>
      <w:r w:rsidRPr="00E14A22">
        <w:rPr>
          <w:color w:val="000009"/>
          <w:sz w:val="22"/>
          <w:szCs w:val="22"/>
        </w:rPr>
        <w:t>привредном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pacing w:val="-3"/>
          <w:sz w:val="22"/>
          <w:szCs w:val="22"/>
        </w:rPr>
        <w:t>субјекту</w:t>
      </w:r>
      <w:proofErr w:type="spellEnd"/>
      <w:r w:rsidRPr="00E14A22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пренесе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на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друго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лице</w:t>
      </w:r>
      <w:proofErr w:type="spellEnd"/>
      <w:r w:rsidRPr="00E14A22">
        <w:rPr>
          <w:color w:val="000009"/>
          <w:sz w:val="22"/>
          <w:szCs w:val="22"/>
        </w:rPr>
        <w:t>.</w:t>
      </w:r>
    </w:p>
    <w:p w14:paraId="26BA2760" w14:textId="77777777" w:rsidR="00922ECF" w:rsidRPr="00E14A22" w:rsidRDefault="00922ECF" w:rsidP="00F30A88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4DFB9A26" w14:textId="77777777" w:rsidR="00922ECF" w:rsidRPr="00E14A22" w:rsidRDefault="00C144F7" w:rsidP="00F30A88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proofErr w:type="spellStart"/>
      <w:r w:rsidRPr="00E14A22">
        <w:rPr>
          <w:color w:val="000009"/>
          <w:sz w:val="22"/>
          <w:szCs w:val="22"/>
        </w:rPr>
        <w:t>На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пренос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управљачких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права</w:t>
      </w:r>
      <w:proofErr w:type="spellEnd"/>
      <w:r w:rsidRPr="00E14A22">
        <w:rPr>
          <w:color w:val="000009"/>
          <w:sz w:val="22"/>
          <w:szCs w:val="22"/>
        </w:rPr>
        <w:t xml:space="preserve"> у </w:t>
      </w:r>
      <w:proofErr w:type="spellStart"/>
      <w:r w:rsidRPr="00E14A22">
        <w:rPr>
          <w:color w:val="000009"/>
          <w:sz w:val="22"/>
          <w:szCs w:val="22"/>
        </w:rPr>
        <w:t>привредном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субјекту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примењују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прописи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који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уређују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спречавање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сукоба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интереса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вршењу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јавних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функциј</w:t>
      </w:r>
      <w:proofErr w:type="spellEnd"/>
      <w:r w:rsidR="00AD7850" w:rsidRPr="00E14A22">
        <w:rPr>
          <w:color w:val="000009"/>
          <w:sz w:val="22"/>
          <w:szCs w:val="22"/>
          <w:lang w:val="sr-Cyrl-RS"/>
        </w:rPr>
        <w:t>а.</w:t>
      </w:r>
    </w:p>
    <w:p w14:paraId="1659CB3B" w14:textId="77777777" w:rsidR="00922ECF" w:rsidRPr="00E14A22" w:rsidRDefault="00922ECF" w:rsidP="00F30A88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36142171" w14:textId="0717673B" w:rsidR="00AD7850" w:rsidRDefault="00DE0A9C" w:rsidP="00BD56B9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r w:rsidRPr="00E14A22">
        <w:rPr>
          <w:color w:val="000009"/>
          <w:sz w:val="22"/>
          <w:szCs w:val="22"/>
          <w:lang w:val="sr-Cyrl-RS"/>
        </w:rPr>
        <w:t>Дир</w:t>
      </w:r>
      <w:r w:rsidR="009F7EE0" w:rsidRPr="00E14A22">
        <w:rPr>
          <w:color w:val="000009"/>
          <w:sz w:val="22"/>
          <w:szCs w:val="22"/>
          <w:lang w:val="sr-Cyrl-RS"/>
        </w:rPr>
        <w:t>е</w:t>
      </w:r>
      <w:r w:rsidRPr="00E14A22">
        <w:rPr>
          <w:color w:val="000009"/>
          <w:sz w:val="22"/>
          <w:szCs w:val="22"/>
          <w:lang w:val="sr-Cyrl-RS"/>
        </w:rPr>
        <w:t>ктор</w:t>
      </w:r>
      <w:r w:rsidR="00A37FCC" w:rsidRPr="00E14A22">
        <w:rPr>
          <w:color w:val="000009"/>
          <w:sz w:val="22"/>
          <w:szCs w:val="22"/>
          <w:lang w:val="sr-Cyrl-RS"/>
        </w:rPr>
        <w:t>, односно помоћник директора</w:t>
      </w:r>
      <w:r w:rsidRPr="00E14A22">
        <w:rPr>
          <w:color w:val="000009"/>
          <w:sz w:val="22"/>
          <w:szCs w:val="22"/>
          <w:lang w:val="sr-Cyrl-RS"/>
        </w:rPr>
        <w:t xml:space="preserve"> о поклонима које је примио,</w:t>
      </w:r>
      <w:r w:rsidR="0025303C" w:rsidRPr="00E14A22">
        <w:rPr>
          <w:color w:val="000009"/>
          <w:sz w:val="22"/>
          <w:szCs w:val="22"/>
          <w:lang w:val="sr-Cyrl-RS"/>
        </w:rPr>
        <w:t xml:space="preserve"> свом додатном раду и оснивачким правима </w:t>
      </w:r>
      <w:r w:rsidR="006D2B80" w:rsidRPr="00E14A22">
        <w:rPr>
          <w:color w:val="000009"/>
          <w:sz w:val="22"/>
          <w:szCs w:val="22"/>
          <w:lang w:val="sr-Cyrl-RS"/>
        </w:rPr>
        <w:t>у привредним субјектима,</w:t>
      </w:r>
      <w:r w:rsidR="0085027B" w:rsidRPr="00E14A22">
        <w:rPr>
          <w:color w:val="000009"/>
          <w:sz w:val="22"/>
          <w:szCs w:val="22"/>
          <w:lang w:val="sr-Cyrl-RS"/>
        </w:rPr>
        <w:t xml:space="preserve"> обавештава Школски одбо</w:t>
      </w:r>
      <w:r w:rsidR="00DD3E0B" w:rsidRPr="00E14A22">
        <w:rPr>
          <w:color w:val="000009"/>
          <w:sz w:val="22"/>
          <w:szCs w:val="22"/>
          <w:lang w:val="sr-Cyrl-RS"/>
        </w:rPr>
        <w:t>р</w:t>
      </w:r>
      <w:r w:rsidR="008F5699">
        <w:rPr>
          <w:color w:val="000009"/>
          <w:sz w:val="22"/>
          <w:szCs w:val="22"/>
          <w:lang w:val="sr-Cyrl-RS"/>
        </w:rPr>
        <w:t xml:space="preserve">, а Школски одбор му </w:t>
      </w:r>
      <w:r w:rsidR="00473B7B">
        <w:rPr>
          <w:color w:val="000009"/>
          <w:sz w:val="22"/>
          <w:szCs w:val="22"/>
          <w:lang w:val="sr-Cyrl-RS"/>
        </w:rPr>
        <w:t xml:space="preserve">даје сагласност за додатни рад из </w:t>
      </w:r>
      <w:r w:rsidR="00105F41">
        <w:rPr>
          <w:color w:val="000009"/>
          <w:sz w:val="22"/>
          <w:szCs w:val="22"/>
          <w:lang w:val="sr-Cyrl-RS"/>
        </w:rPr>
        <w:t xml:space="preserve">претходног </w:t>
      </w:r>
      <w:r w:rsidR="00473B7B">
        <w:rPr>
          <w:color w:val="000009"/>
          <w:sz w:val="22"/>
          <w:szCs w:val="22"/>
          <w:lang w:val="sr-Cyrl-RS"/>
        </w:rPr>
        <w:t xml:space="preserve">члана </w:t>
      </w:r>
      <w:r w:rsidR="00105F41">
        <w:rPr>
          <w:color w:val="000009"/>
          <w:sz w:val="22"/>
          <w:szCs w:val="22"/>
          <w:lang w:val="sr-Cyrl-RS"/>
        </w:rPr>
        <w:t>овог Правилника</w:t>
      </w:r>
      <w:r w:rsidR="00473B7B">
        <w:rPr>
          <w:color w:val="000009"/>
          <w:sz w:val="22"/>
          <w:szCs w:val="22"/>
          <w:lang w:val="sr-Cyrl-RS"/>
        </w:rPr>
        <w:t>.</w:t>
      </w:r>
    </w:p>
    <w:p w14:paraId="36B21045" w14:textId="77777777" w:rsidR="00077D3F" w:rsidRPr="00077D3F" w:rsidRDefault="00077D3F" w:rsidP="00BD56B9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5C05DEC8" w14:textId="29FC8A42" w:rsidR="00077D3F" w:rsidRPr="00077D3F" w:rsidRDefault="00077D3F" w:rsidP="00BD56B9">
      <w:pPr>
        <w:ind w:right="-58"/>
        <w:jc w:val="center"/>
        <w:rPr>
          <w:b/>
          <w:bCs/>
          <w:lang w:val="sr-Cyrl-RS"/>
        </w:rPr>
      </w:pPr>
      <w:r w:rsidRPr="00077D3F">
        <w:rPr>
          <w:b/>
          <w:bCs/>
          <w:lang w:val="sr-Cyrl-RS"/>
        </w:rPr>
        <w:t>Изјаве о сукобу интереса</w:t>
      </w:r>
    </w:p>
    <w:p w14:paraId="0231812E" w14:textId="77777777" w:rsidR="00077D3F" w:rsidRPr="00077D3F" w:rsidRDefault="00077D3F" w:rsidP="00BD56B9">
      <w:pPr>
        <w:ind w:right="-58"/>
        <w:rPr>
          <w:sz w:val="16"/>
          <w:szCs w:val="16"/>
          <w:lang w:val="sr-Cyrl-RS"/>
        </w:rPr>
      </w:pPr>
    </w:p>
    <w:p w14:paraId="5F56132B" w14:textId="65092C91" w:rsidR="00077D3F" w:rsidRPr="009B5873" w:rsidRDefault="00077D3F" w:rsidP="00BD56B9">
      <w:pPr>
        <w:ind w:right="-58"/>
        <w:jc w:val="center"/>
        <w:rPr>
          <w:b/>
          <w:bCs/>
          <w:lang w:val="sr-Cyrl-RS"/>
        </w:rPr>
      </w:pPr>
      <w:r w:rsidRPr="009B5873">
        <w:rPr>
          <w:b/>
          <w:bCs/>
          <w:lang w:val="sr-Cyrl-RS"/>
        </w:rPr>
        <w:t>Члан</w:t>
      </w:r>
      <w:r w:rsidR="00891E8B" w:rsidRPr="009B5873">
        <w:rPr>
          <w:b/>
          <w:bCs/>
          <w:lang w:val="sr-Cyrl-RS"/>
        </w:rPr>
        <w:t xml:space="preserve"> 7.</w:t>
      </w:r>
    </w:p>
    <w:p w14:paraId="2F7F3F6E" w14:textId="77777777" w:rsidR="00077D3F" w:rsidRPr="00E143AF" w:rsidRDefault="00077D3F" w:rsidP="00402480">
      <w:pPr>
        <w:ind w:right="-58"/>
        <w:jc w:val="both"/>
        <w:rPr>
          <w:sz w:val="12"/>
          <w:szCs w:val="12"/>
          <w:lang w:val="sr-Cyrl-RS"/>
        </w:rPr>
      </w:pPr>
    </w:p>
    <w:p w14:paraId="2359ED60" w14:textId="549640F2" w:rsidR="00561BAB" w:rsidRDefault="00077D3F" w:rsidP="00402480">
      <w:pPr>
        <w:suppressAutoHyphens w:val="0"/>
        <w:ind w:right="-58"/>
        <w:jc w:val="both"/>
        <w:rPr>
          <w:lang w:val="sr-Cyrl-RS"/>
        </w:rPr>
      </w:pPr>
      <w:proofErr w:type="spellStart"/>
      <w:r w:rsidRPr="00742DDF">
        <w:t>Школа</w:t>
      </w:r>
      <w:proofErr w:type="spellEnd"/>
      <w:r w:rsidRPr="00742DDF">
        <w:t xml:space="preserve"> </w:t>
      </w:r>
      <w:proofErr w:type="spellStart"/>
      <w:r w:rsidRPr="00742DDF">
        <w:t>не</w:t>
      </w:r>
      <w:proofErr w:type="spellEnd"/>
      <w:r w:rsidRPr="00742DDF">
        <w:t xml:space="preserve"> </w:t>
      </w:r>
      <w:proofErr w:type="spellStart"/>
      <w:r w:rsidRPr="00742DDF">
        <w:t>може</w:t>
      </w:r>
      <w:proofErr w:type="spellEnd"/>
      <w:r w:rsidRPr="00742DDF">
        <w:t xml:space="preserve"> </w:t>
      </w:r>
      <w:proofErr w:type="spellStart"/>
      <w:r w:rsidRPr="00742DDF">
        <w:t>под</w:t>
      </w:r>
      <w:proofErr w:type="spellEnd"/>
      <w:r w:rsidRPr="00742DDF">
        <w:t xml:space="preserve"> </w:t>
      </w:r>
      <w:proofErr w:type="spellStart"/>
      <w:r w:rsidRPr="00742DDF">
        <w:t>повољнијим</w:t>
      </w:r>
      <w:proofErr w:type="spellEnd"/>
      <w:r w:rsidRPr="00742DDF">
        <w:t xml:space="preserve"> </w:t>
      </w:r>
      <w:proofErr w:type="spellStart"/>
      <w:r w:rsidRPr="00742DDF">
        <w:t>условима</w:t>
      </w:r>
      <w:proofErr w:type="spellEnd"/>
      <w:r w:rsidRPr="00742DDF">
        <w:t xml:space="preserve"> </w:t>
      </w:r>
      <w:proofErr w:type="spellStart"/>
      <w:r w:rsidRPr="00742DDF">
        <w:t>омогућити</w:t>
      </w:r>
      <w:proofErr w:type="spellEnd"/>
      <w:r w:rsidRPr="00742DDF">
        <w:t xml:space="preserve"> </w:t>
      </w:r>
      <w:proofErr w:type="spellStart"/>
      <w:r w:rsidRPr="00742DDF">
        <w:t>запослење</w:t>
      </w:r>
      <w:proofErr w:type="spellEnd"/>
      <w:r w:rsidRPr="00742DDF">
        <w:t xml:space="preserve"> </w:t>
      </w:r>
      <w:proofErr w:type="spellStart"/>
      <w:r w:rsidRPr="00742DDF">
        <w:t>лица</w:t>
      </w:r>
      <w:proofErr w:type="spellEnd"/>
      <w:r w:rsidRPr="00742DDF">
        <w:t xml:space="preserve"> </w:t>
      </w:r>
      <w:proofErr w:type="spellStart"/>
      <w:r w:rsidRPr="00742DDF">
        <w:t>из</w:t>
      </w:r>
      <w:proofErr w:type="spellEnd"/>
      <w:r w:rsidRPr="00742DDF">
        <w:t xml:space="preserve"> </w:t>
      </w:r>
      <w:proofErr w:type="spellStart"/>
      <w:r w:rsidRPr="00742DDF">
        <w:t>члана</w:t>
      </w:r>
      <w:proofErr w:type="spellEnd"/>
      <w:r w:rsidRPr="00742DDF">
        <w:t xml:space="preserve"> </w:t>
      </w:r>
      <w:r w:rsidR="004C06CA">
        <w:rPr>
          <w:lang w:val="sr-Cyrl-RS"/>
        </w:rPr>
        <w:t>1</w:t>
      </w:r>
      <w:r w:rsidRPr="00742DDF">
        <w:t xml:space="preserve">. </w:t>
      </w:r>
      <w:proofErr w:type="spellStart"/>
      <w:r w:rsidRPr="00742DDF">
        <w:t>овог</w:t>
      </w:r>
      <w:proofErr w:type="spellEnd"/>
      <w:r w:rsidRPr="00742DDF">
        <w:t xml:space="preserve"> Правилника, </w:t>
      </w:r>
      <w:proofErr w:type="spellStart"/>
      <w:r w:rsidRPr="00742DDF">
        <w:t>као</w:t>
      </w:r>
      <w:proofErr w:type="spellEnd"/>
      <w:r w:rsidR="009C382B">
        <w:rPr>
          <w:lang w:val="sr-Cyrl-RS"/>
        </w:rPr>
        <w:t xml:space="preserve"> ни </w:t>
      </w:r>
      <w:proofErr w:type="spellStart"/>
      <w:r w:rsidRPr="00742DDF">
        <w:t>блиског</w:t>
      </w:r>
      <w:proofErr w:type="spellEnd"/>
      <w:r w:rsidRPr="00742DDF">
        <w:t xml:space="preserve"> </w:t>
      </w:r>
      <w:proofErr w:type="spellStart"/>
      <w:r w:rsidRPr="00742DDF">
        <w:t>сродника</w:t>
      </w:r>
      <w:proofErr w:type="spellEnd"/>
      <w:r w:rsidRPr="00742DDF">
        <w:t xml:space="preserve"> </w:t>
      </w:r>
      <w:proofErr w:type="spellStart"/>
      <w:r w:rsidRPr="00742DDF">
        <w:t>запосле</w:t>
      </w:r>
      <w:proofErr w:type="spellEnd"/>
      <w:r w:rsidR="00BA4863">
        <w:rPr>
          <w:lang w:val="sr-Cyrl-RS"/>
        </w:rPr>
        <w:t>ног</w:t>
      </w:r>
      <w:r w:rsidRPr="00742DDF">
        <w:t xml:space="preserve"> у </w:t>
      </w:r>
      <w:proofErr w:type="spellStart"/>
      <w:r w:rsidRPr="00742DDF">
        <w:t>односу</w:t>
      </w:r>
      <w:proofErr w:type="spellEnd"/>
      <w:r w:rsidRPr="00742DDF">
        <w:t xml:space="preserve"> </w:t>
      </w:r>
      <w:proofErr w:type="spellStart"/>
      <w:r w:rsidRPr="00742DDF">
        <w:t>на</w:t>
      </w:r>
      <w:proofErr w:type="spellEnd"/>
      <w:r w:rsidRPr="00742DDF">
        <w:t xml:space="preserve"> </w:t>
      </w:r>
      <w:proofErr w:type="spellStart"/>
      <w:r w:rsidRPr="00742DDF">
        <w:t>друга</w:t>
      </w:r>
      <w:proofErr w:type="spellEnd"/>
      <w:r w:rsidRPr="00742DDF">
        <w:t xml:space="preserve"> </w:t>
      </w:r>
      <w:proofErr w:type="spellStart"/>
      <w:r w:rsidRPr="00742DDF">
        <w:t>лица</w:t>
      </w:r>
      <w:proofErr w:type="spellEnd"/>
      <w:r w:rsidRPr="00742DDF">
        <w:t xml:space="preserve"> </w:t>
      </w:r>
      <w:proofErr w:type="spellStart"/>
      <w:r w:rsidRPr="00742DDF">
        <w:t>која</w:t>
      </w:r>
      <w:proofErr w:type="spellEnd"/>
      <w:r w:rsidRPr="00742DDF">
        <w:t xml:space="preserve"> </w:t>
      </w:r>
      <w:proofErr w:type="spellStart"/>
      <w:r w:rsidRPr="00742DDF">
        <w:t>конкуришу</w:t>
      </w:r>
      <w:proofErr w:type="spellEnd"/>
      <w:r w:rsidRPr="00742DDF">
        <w:t xml:space="preserve"> </w:t>
      </w:r>
      <w:proofErr w:type="spellStart"/>
      <w:r w:rsidRPr="00742DDF">
        <w:t>за</w:t>
      </w:r>
      <w:proofErr w:type="spellEnd"/>
      <w:r w:rsidRPr="00742DDF">
        <w:t xml:space="preserve"> </w:t>
      </w:r>
      <w:proofErr w:type="spellStart"/>
      <w:r w:rsidRPr="00742DDF">
        <w:t>пријем</w:t>
      </w:r>
      <w:proofErr w:type="spellEnd"/>
      <w:r w:rsidRPr="00742DDF">
        <w:t xml:space="preserve"> у </w:t>
      </w:r>
      <w:proofErr w:type="spellStart"/>
      <w:r w:rsidRPr="00742DDF">
        <w:t>радни</w:t>
      </w:r>
      <w:proofErr w:type="spellEnd"/>
      <w:r w:rsidRPr="00742DDF">
        <w:t xml:space="preserve"> </w:t>
      </w:r>
      <w:proofErr w:type="spellStart"/>
      <w:r w:rsidRPr="00742DDF">
        <w:t>однос</w:t>
      </w:r>
      <w:proofErr w:type="spellEnd"/>
      <w:r w:rsidRPr="00742DDF">
        <w:t>.</w:t>
      </w:r>
    </w:p>
    <w:p w14:paraId="741C6698" w14:textId="77777777" w:rsidR="00561BAB" w:rsidRPr="00561BAB" w:rsidRDefault="00561BAB" w:rsidP="00402480">
      <w:pPr>
        <w:suppressAutoHyphens w:val="0"/>
        <w:ind w:right="-58"/>
        <w:jc w:val="both"/>
        <w:rPr>
          <w:sz w:val="16"/>
          <w:szCs w:val="16"/>
          <w:lang w:val="sr-Cyrl-RS"/>
        </w:rPr>
      </w:pPr>
    </w:p>
    <w:p w14:paraId="00D35256" w14:textId="3B9CB1CC" w:rsidR="00561BAB" w:rsidRDefault="00077D3F" w:rsidP="00402480">
      <w:pPr>
        <w:suppressAutoHyphens w:val="0"/>
        <w:ind w:right="-58"/>
        <w:jc w:val="both"/>
        <w:rPr>
          <w:lang w:val="sr-Cyrl-RS"/>
        </w:rPr>
      </w:pPr>
      <w:proofErr w:type="spellStart"/>
      <w:r w:rsidRPr="00742DDF">
        <w:t>Чланови</w:t>
      </w:r>
      <w:proofErr w:type="spellEnd"/>
      <w:r w:rsidRPr="00742DDF">
        <w:t xml:space="preserve"> </w:t>
      </w:r>
      <w:r w:rsidR="008F6197">
        <w:rPr>
          <w:lang w:val="sr-Cyrl-RS"/>
        </w:rPr>
        <w:t>ко</w:t>
      </w:r>
      <w:proofErr w:type="spellStart"/>
      <w:r w:rsidRPr="00742DDF">
        <w:t>нкурсне</w:t>
      </w:r>
      <w:proofErr w:type="spellEnd"/>
      <w:r w:rsidRPr="00742DDF">
        <w:t xml:space="preserve"> </w:t>
      </w:r>
      <w:proofErr w:type="spellStart"/>
      <w:r w:rsidRPr="00742DDF">
        <w:t>комисије</w:t>
      </w:r>
      <w:proofErr w:type="spellEnd"/>
      <w:r w:rsidRPr="00742DDF">
        <w:t xml:space="preserve"> </w:t>
      </w:r>
      <w:proofErr w:type="spellStart"/>
      <w:r w:rsidRPr="00742DDF">
        <w:t>за</w:t>
      </w:r>
      <w:proofErr w:type="spellEnd"/>
      <w:r w:rsidRPr="00742DDF">
        <w:t xml:space="preserve"> </w:t>
      </w:r>
      <w:proofErr w:type="spellStart"/>
      <w:r w:rsidRPr="00742DDF">
        <w:t>пријем</w:t>
      </w:r>
      <w:proofErr w:type="spellEnd"/>
      <w:r w:rsidRPr="00742DDF">
        <w:t xml:space="preserve"> у </w:t>
      </w:r>
      <w:proofErr w:type="spellStart"/>
      <w:r w:rsidRPr="00742DDF">
        <w:t>радни</w:t>
      </w:r>
      <w:proofErr w:type="spellEnd"/>
      <w:r w:rsidRPr="00742DDF">
        <w:t xml:space="preserve"> </w:t>
      </w:r>
      <w:proofErr w:type="spellStart"/>
      <w:r w:rsidRPr="00742DDF">
        <w:t>однос</w:t>
      </w:r>
      <w:proofErr w:type="spellEnd"/>
      <w:r w:rsidRPr="00742DDF">
        <w:t xml:space="preserve"> </w:t>
      </w:r>
      <w:proofErr w:type="spellStart"/>
      <w:r w:rsidRPr="00742DDF">
        <w:t>су</w:t>
      </w:r>
      <w:proofErr w:type="spellEnd"/>
      <w:r w:rsidRPr="00742DDF">
        <w:t xml:space="preserve"> у </w:t>
      </w:r>
      <w:proofErr w:type="spellStart"/>
      <w:r w:rsidRPr="00742DDF">
        <w:t>обавези</w:t>
      </w:r>
      <w:proofErr w:type="spellEnd"/>
      <w:r w:rsidRPr="00742DDF">
        <w:t xml:space="preserve"> </w:t>
      </w:r>
      <w:proofErr w:type="spellStart"/>
      <w:r w:rsidRPr="00742DDF">
        <w:t>да</w:t>
      </w:r>
      <w:proofErr w:type="spellEnd"/>
      <w:r w:rsidRPr="00742DDF">
        <w:t xml:space="preserve"> </w:t>
      </w:r>
      <w:proofErr w:type="spellStart"/>
      <w:r w:rsidRPr="00742DDF">
        <w:t>потпишу</w:t>
      </w:r>
      <w:proofErr w:type="spellEnd"/>
      <w:r w:rsidRPr="00742DDF">
        <w:t xml:space="preserve"> </w:t>
      </w:r>
      <w:proofErr w:type="spellStart"/>
      <w:r w:rsidRPr="00742DDF">
        <w:t>изјаву</w:t>
      </w:r>
      <w:proofErr w:type="spellEnd"/>
      <w:r w:rsidRPr="00742DDF">
        <w:t xml:space="preserve"> </w:t>
      </w:r>
      <w:proofErr w:type="spellStart"/>
      <w:r w:rsidRPr="00742DDF">
        <w:t>да</w:t>
      </w:r>
      <w:proofErr w:type="spellEnd"/>
      <w:r w:rsidRPr="00742DDF">
        <w:t xml:space="preserve"> </w:t>
      </w:r>
      <w:proofErr w:type="spellStart"/>
      <w:r w:rsidRPr="00742DDF">
        <w:t>нису</w:t>
      </w:r>
      <w:proofErr w:type="spellEnd"/>
      <w:r w:rsidRPr="00742DDF">
        <w:t xml:space="preserve"> у </w:t>
      </w:r>
      <w:proofErr w:type="spellStart"/>
      <w:r w:rsidRPr="00742DDF">
        <w:t>сукобу</w:t>
      </w:r>
      <w:proofErr w:type="spellEnd"/>
      <w:r w:rsidRPr="00742DDF">
        <w:t xml:space="preserve"> </w:t>
      </w:r>
      <w:proofErr w:type="spellStart"/>
      <w:r w:rsidRPr="00742DDF">
        <w:t>интереса</w:t>
      </w:r>
      <w:proofErr w:type="spellEnd"/>
      <w:r w:rsidRPr="00742DDF">
        <w:t xml:space="preserve"> у </w:t>
      </w:r>
      <w:proofErr w:type="spellStart"/>
      <w:r w:rsidRPr="00742DDF">
        <w:t>односу</w:t>
      </w:r>
      <w:proofErr w:type="spellEnd"/>
      <w:r w:rsidRPr="00742DDF">
        <w:t xml:space="preserve"> </w:t>
      </w:r>
      <w:proofErr w:type="spellStart"/>
      <w:r w:rsidRPr="00742DDF">
        <w:t>на</w:t>
      </w:r>
      <w:proofErr w:type="spellEnd"/>
      <w:r w:rsidRPr="00742DDF">
        <w:t xml:space="preserve"> </w:t>
      </w:r>
      <w:proofErr w:type="spellStart"/>
      <w:r w:rsidRPr="00742DDF">
        <w:t>пријављене</w:t>
      </w:r>
      <w:proofErr w:type="spellEnd"/>
      <w:r w:rsidRPr="00742DDF">
        <w:t xml:space="preserve"> </w:t>
      </w:r>
      <w:proofErr w:type="spellStart"/>
      <w:r w:rsidRPr="00742DDF">
        <w:t>кандидат</w:t>
      </w:r>
      <w:proofErr w:type="spellEnd"/>
      <w:r w:rsidR="001C105F" w:rsidRPr="00BD56B9">
        <w:rPr>
          <w:lang w:val="sr-Cyrl-RS"/>
        </w:rPr>
        <w:t>е</w:t>
      </w:r>
      <w:r w:rsidR="00BD56B9">
        <w:rPr>
          <w:lang w:val="sr-Cyrl-RS"/>
        </w:rPr>
        <w:t>.</w:t>
      </w:r>
    </w:p>
    <w:p w14:paraId="150E0876" w14:textId="77777777" w:rsidR="00561BAB" w:rsidRPr="00561BAB" w:rsidRDefault="00561BAB" w:rsidP="00402480">
      <w:pPr>
        <w:suppressAutoHyphens w:val="0"/>
        <w:ind w:right="-58"/>
        <w:jc w:val="both"/>
        <w:rPr>
          <w:sz w:val="16"/>
          <w:szCs w:val="16"/>
          <w:lang w:val="sr-Cyrl-RS"/>
        </w:rPr>
      </w:pPr>
    </w:p>
    <w:p w14:paraId="1162B945" w14:textId="77777777" w:rsidR="00DB24A6" w:rsidRDefault="00077D3F" w:rsidP="00402480">
      <w:pPr>
        <w:suppressAutoHyphens w:val="0"/>
        <w:ind w:right="-58"/>
        <w:jc w:val="both"/>
        <w:rPr>
          <w:lang w:val="sr-Cyrl-RS"/>
        </w:rPr>
      </w:pPr>
      <w:proofErr w:type="spellStart"/>
      <w:r w:rsidRPr="00742DDF">
        <w:t>Запослени</w:t>
      </w:r>
      <w:proofErr w:type="spellEnd"/>
      <w:r w:rsidRPr="00742DDF">
        <w:t xml:space="preserve"> </w:t>
      </w:r>
      <w:proofErr w:type="spellStart"/>
      <w:r w:rsidRPr="00742DDF">
        <w:t>који</w:t>
      </w:r>
      <w:proofErr w:type="spellEnd"/>
      <w:r w:rsidRPr="00742DDF">
        <w:t xml:space="preserve"> </w:t>
      </w:r>
      <w:proofErr w:type="spellStart"/>
      <w:r w:rsidRPr="00742DDF">
        <w:t>је</w:t>
      </w:r>
      <w:proofErr w:type="spellEnd"/>
      <w:r w:rsidRPr="00742DDF">
        <w:t xml:space="preserve"> </w:t>
      </w:r>
      <w:proofErr w:type="spellStart"/>
      <w:r w:rsidRPr="00742DDF">
        <w:t>аутор</w:t>
      </w:r>
      <w:proofErr w:type="spellEnd"/>
      <w:r w:rsidRPr="00742DDF">
        <w:t xml:space="preserve">, </w:t>
      </w:r>
      <w:proofErr w:type="spellStart"/>
      <w:r w:rsidRPr="00742DDF">
        <w:t>коаутор</w:t>
      </w:r>
      <w:proofErr w:type="spellEnd"/>
      <w:r w:rsidRPr="00742DDF">
        <w:t xml:space="preserve"> </w:t>
      </w:r>
      <w:proofErr w:type="spellStart"/>
      <w:r w:rsidRPr="00742DDF">
        <w:t>или</w:t>
      </w:r>
      <w:proofErr w:type="spellEnd"/>
      <w:r w:rsidRPr="00742DDF">
        <w:t xml:space="preserve"> </w:t>
      </w:r>
      <w:proofErr w:type="spellStart"/>
      <w:r w:rsidRPr="00742DDF">
        <w:t>рецензент</w:t>
      </w:r>
      <w:proofErr w:type="spellEnd"/>
      <w:r w:rsidRPr="00742DDF">
        <w:t xml:space="preserve"> </w:t>
      </w:r>
      <w:proofErr w:type="spellStart"/>
      <w:r w:rsidRPr="00742DDF">
        <w:t>уџбеника</w:t>
      </w:r>
      <w:proofErr w:type="spellEnd"/>
      <w:r w:rsidRPr="00742DDF">
        <w:t xml:space="preserve"> </w:t>
      </w:r>
      <w:proofErr w:type="spellStart"/>
      <w:r w:rsidRPr="00742DDF">
        <w:t>који</w:t>
      </w:r>
      <w:proofErr w:type="spellEnd"/>
      <w:r w:rsidRPr="00742DDF">
        <w:t xml:space="preserve"> </w:t>
      </w:r>
      <w:proofErr w:type="spellStart"/>
      <w:r w:rsidRPr="00742DDF">
        <w:t>није</w:t>
      </w:r>
      <w:proofErr w:type="spellEnd"/>
      <w:r w:rsidRPr="00742DDF">
        <w:t xml:space="preserve"> </w:t>
      </w:r>
      <w:proofErr w:type="spellStart"/>
      <w:r w:rsidRPr="00742DDF">
        <w:t>једини</w:t>
      </w:r>
      <w:proofErr w:type="spellEnd"/>
      <w:r w:rsidRPr="00742DDF">
        <w:t xml:space="preserve"> </w:t>
      </w:r>
      <w:proofErr w:type="spellStart"/>
      <w:r w:rsidRPr="00742DDF">
        <w:t>уџбеник</w:t>
      </w:r>
      <w:proofErr w:type="spellEnd"/>
      <w:r w:rsidR="0042340B">
        <w:rPr>
          <w:lang w:val="sr-Cyrl-RS"/>
        </w:rPr>
        <w:t xml:space="preserve"> </w:t>
      </w:r>
      <w:proofErr w:type="spellStart"/>
      <w:r w:rsidRPr="00742DDF">
        <w:t>за</w:t>
      </w:r>
      <w:proofErr w:type="spellEnd"/>
      <w:r w:rsidRPr="00742DDF">
        <w:t xml:space="preserve"> </w:t>
      </w:r>
      <w:proofErr w:type="spellStart"/>
      <w:r w:rsidRPr="00742DDF">
        <w:t>предмет</w:t>
      </w:r>
      <w:proofErr w:type="spellEnd"/>
      <w:r w:rsidRPr="00742DDF">
        <w:t xml:space="preserve"> у </w:t>
      </w:r>
      <w:proofErr w:type="spellStart"/>
      <w:r w:rsidRPr="00742DDF">
        <w:t>Каталогу</w:t>
      </w:r>
      <w:proofErr w:type="spellEnd"/>
      <w:r w:rsidRPr="00742DDF">
        <w:t xml:space="preserve"> </w:t>
      </w:r>
      <w:proofErr w:type="spellStart"/>
      <w:r w:rsidRPr="00742DDF">
        <w:t>одобрених</w:t>
      </w:r>
      <w:proofErr w:type="spellEnd"/>
      <w:r w:rsidRPr="00742DDF">
        <w:t xml:space="preserve"> </w:t>
      </w:r>
      <w:proofErr w:type="spellStart"/>
      <w:r w:rsidRPr="00742DDF">
        <w:t>уџбеник</w:t>
      </w:r>
      <w:proofErr w:type="spellEnd"/>
      <w:r w:rsidR="00800161">
        <w:rPr>
          <w:lang w:val="sr-Cyrl-RS"/>
        </w:rPr>
        <w:t>а</w:t>
      </w:r>
      <w:r w:rsidRPr="00742DDF">
        <w:t xml:space="preserve">, </w:t>
      </w:r>
      <w:proofErr w:type="spellStart"/>
      <w:r w:rsidRPr="00742DDF">
        <w:t>не</w:t>
      </w:r>
      <w:proofErr w:type="spellEnd"/>
      <w:r w:rsidRPr="00742DDF">
        <w:t xml:space="preserve"> </w:t>
      </w:r>
      <w:proofErr w:type="spellStart"/>
      <w:r w:rsidRPr="00742DDF">
        <w:t>може</w:t>
      </w:r>
      <w:proofErr w:type="spellEnd"/>
      <w:r w:rsidRPr="00742DDF">
        <w:t xml:space="preserve"> </w:t>
      </w:r>
      <w:proofErr w:type="spellStart"/>
      <w:r w:rsidRPr="00742DDF">
        <w:t>бити</w:t>
      </w:r>
      <w:proofErr w:type="spellEnd"/>
      <w:r w:rsidRPr="00742DDF">
        <w:t xml:space="preserve"> </w:t>
      </w:r>
      <w:proofErr w:type="spellStart"/>
      <w:r w:rsidRPr="00742DDF">
        <w:t>предлагач</w:t>
      </w:r>
      <w:proofErr w:type="spellEnd"/>
      <w:r w:rsidRPr="00742DDF">
        <w:t xml:space="preserve"> </w:t>
      </w:r>
      <w:proofErr w:type="spellStart"/>
      <w:r w:rsidRPr="00742DDF">
        <w:t>истог</w:t>
      </w:r>
      <w:proofErr w:type="spellEnd"/>
      <w:r w:rsidRPr="00742DDF">
        <w:t xml:space="preserve"> </w:t>
      </w:r>
      <w:proofErr w:type="spellStart"/>
      <w:r w:rsidRPr="00742DDF">
        <w:t>на</w:t>
      </w:r>
      <w:proofErr w:type="spellEnd"/>
      <w:r w:rsidRPr="00742DDF">
        <w:t xml:space="preserve"> </w:t>
      </w:r>
      <w:proofErr w:type="spellStart"/>
      <w:r w:rsidRPr="00742DDF">
        <w:t>стручном</w:t>
      </w:r>
      <w:proofErr w:type="spellEnd"/>
      <w:r w:rsidRPr="00742DDF">
        <w:t xml:space="preserve"> </w:t>
      </w:r>
      <w:proofErr w:type="spellStart"/>
      <w:r w:rsidRPr="00742DDF">
        <w:t>већу</w:t>
      </w:r>
      <w:proofErr w:type="spellEnd"/>
      <w:r w:rsidR="00175E19">
        <w:rPr>
          <w:lang w:val="sr-Cyrl-RS"/>
        </w:rPr>
        <w:t>, а а</w:t>
      </w:r>
      <w:proofErr w:type="spellStart"/>
      <w:r w:rsidRPr="00742DDF">
        <w:t>ко</w:t>
      </w:r>
      <w:proofErr w:type="spellEnd"/>
      <w:r w:rsidRPr="00742DDF">
        <w:t xml:space="preserve"> </w:t>
      </w:r>
      <w:proofErr w:type="spellStart"/>
      <w:r w:rsidRPr="00742DDF">
        <w:t>је</w:t>
      </w:r>
      <w:proofErr w:type="spellEnd"/>
      <w:r w:rsidRPr="00742DDF">
        <w:t xml:space="preserve"> </w:t>
      </w:r>
      <w:r w:rsidR="00946ACF">
        <w:rPr>
          <w:lang w:val="sr-Cyrl-RS"/>
        </w:rPr>
        <w:t xml:space="preserve">то </w:t>
      </w:r>
      <w:proofErr w:type="spellStart"/>
      <w:r w:rsidRPr="00742DDF">
        <w:t>већ</w:t>
      </w:r>
      <w:proofErr w:type="spellEnd"/>
      <w:r w:rsidR="00946ACF">
        <w:rPr>
          <w:lang w:val="sr-Cyrl-RS"/>
        </w:rPr>
        <w:t>е одлучило</w:t>
      </w:r>
      <w:r w:rsidRPr="00742DDF">
        <w:t xml:space="preserve"> </w:t>
      </w:r>
      <w:proofErr w:type="spellStart"/>
      <w:r w:rsidRPr="00742DDF">
        <w:t>да</w:t>
      </w:r>
      <w:proofErr w:type="spellEnd"/>
      <w:r w:rsidRPr="00742DDF">
        <w:t xml:space="preserve"> с</w:t>
      </w:r>
      <w:r w:rsidR="00175E19">
        <w:rPr>
          <w:lang w:val="sr-Cyrl-RS"/>
        </w:rPr>
        <w:t>е на На</w:t>
      </w:r>
      <w:proofErr w:type="spellStart"/>
      <w:r w:rsidRPr="00742DDF">
        <w:t>ставничком</w:t>
      </w:r>
      <w:proofErr w:type="spellEnd"/>
      <w:r w:rsidRPr="00742DDF">
        <w:t xml:space="preserve"> </w:t>
      </w:r>
      <w:proofErr w:type="spellStart"/>
      <w:r w:rsidRPr="00742DDF">
        <w:t>већу</w:t>
      </w:r>
      <w:proofErr w:type="spellEnd"/>
      <w:r w:rsidRPr="00742DDF">
        <w:t xml:space="preserve"> </w:t>
      </w:r>
      <w:proofErr w:type="spellStart"/>
      <w:r w:rsidRPr="00742DDF">
        <w:t>предложи</w:t>
      </w:r>
      <w:proofErr w:type="spellEnd"/>
      <w:r w:rsidRPr="00742DDF">
        <w:t xml:space="preserve"> </w:t>
      </w:r>
      <w:proofErr w:type="spellStart"/>
      <w:r w:rsidRPr="00742DDF">
        <w:t>уџбеник</w:t>
      </w:r>
      <w:proofErr w:type="spellEnd"/>
      <w:r w:rsidRPr="00742DDF">
        <w:t xml:space="preserve"> </w:t>
      </w:r>
      <w:r w:rsidR="00175E19">
        <w:rPr>
          <w:lang w:val="sr-Cyrl-RS"/>
        </w:rPr>
        <w:t xml:space="preserve">тог </w:t>
      </w:r>
      <w:r w:rsidR="00DD2C10">
        <w:rPr>
          <w:lang w:val="sr-Cyrl-RS"/>
        </w:rPr>
        <w:t>запосленог</w:t>
      </w:r>
      <w:r w:rsidRPr="00742DDF">
        <w:t xml:space="preserve">, </w:t>
      </w:r>
      <w:proofErr w:type="spellStart"/>
      <w:r w:rsidRPr="00742DDF">
        <w:t>не</w:t>
      </w:r>
      <w:proofErr w:type="spellEnd"/>
      <w:r w:rsidRPr="00742DDF">
        <w:t xml:space="preserve"> </w:t>
      </w:r>
      <w:proofErr w:type="spellStart"/>
      <w:r w:rsidRPr="00742DDF">
        <w:t>сматра</w:t>
      </w:r>
      <w:proofErr w:type="spellEnd"/>
      <w:r w:rsidRPr="00742DDF">
        <w:t xml:space="preserve"> </w:t>
      </w:r>
      <w:proofErr w:type="spellStart"/>
      <w:r w:rsidRPr="00742DDF">
        <w:t>се</w:t>
      </w:r>
      <w:proofErr w:type="spellEnd"/>
      <w:r w:rsidRPr="00742DDF">
        <w:t xml:space="preserve"> </w:t>
      </w:r>
      <w:proofErr w:type="spellStart"/>
      <w:r w:rsidRPr="00742DDF">
        <w:t>да</w:t>
      </w:r>
      <w:proofErr w:type="spellEnd"/>
      <w:r w:rsidRPr="00742DDF">
        <w:t xml:space="preserve"> </w:t>
      </w:r>
      <w:proofErr w:type="spellStart"/>
      <w:r w:rsidRPr="00742DDF">
        <w:t>постоји</w:t>
      </w:r>
      <w:proofErr w:type="spellEnd"/>
      <w:r w:rsidRPr="00742DDF">
        <w:t xml:space="preserve"> </w:t>
      </w:r>
      <w:proofErr w:type="spellStart"/>
      <w:r w:rsidRPr="00742DDF">
        <w:t>сукоб</w:t>
      </w:r>
      <w:proofErr w:type="spellEnd"/>
      <w:r w:rsidRPr="00742DDF">
        <w:t xml:space="preserve"> </w:t>
      </w:r>
      <w:proofErr w:type="spellStart"/>
      <w:r w:rsidRPr="00742DDF">
        <w:t>интереса</w:t>
      </w:r>
      <w:proofErr w:type="spellEnd"/>
      <w:r w:rsidRPr="00742DDF">
        <w:t>,</w:t>
      </w:r>
      <w:r w:rsidR="004950D8">
        <w:rPr>
          <w:lang w:val="sr-Cyrl-RS"/>
        </w:rPr>
        <w:t xml:space="preserve"> као ни када је запослен</w:t>
      </w:r>
      <w:r w:rsidR="0042340B">
        <w:rPr>
          <w:lang w:val="sr-Cyrl-RS"/>
        </w:rPr>
        <w:t xml:space="preserve">и </w:t>
      </w:r>
      <w:proofErr w:type="spellStart"/>
      <w:r w:rsidRPr="00742DDF">
        <w:t>аутор</w:t>
      </w:r>
      <w:proofErr w:type="spellEnd"/>
      <w:r w:rsidRPr="00742DDF">
        <w:t xml:space="preserve">, </w:t>
      </w:r>
      <w:proofErr w:type="spellStart"/>
      <w:r w:rsidRPr="00742DDF">
        <w:t>коаутор</w:t>
      </w:r>
      <w:proofErr w:type="spellEnd"/>
      <w:r w:rsidRPr="00742DDF">
        <w:t xml:space="preserve"> </w:t>
      </w:r>
      <w:proofErr w:type="spellStart"/>
      <w:r w:rsidRPr="00742DDF">
        <w:t>или</w:t>
      </w:r>
      <w:proofErr w:type="spellEnd"/>
      <w:r w:rsidRPr="00742DDF">
        <w:t xml:space="preserve"> </w:t>
      </w:r>
      <w:proofErr w:type="spellStart"/>
      <w:r w:rsidRPr="00742DDF">
        <w:t>рецензент</w:t>
      </w:r>
      <w:proofErr w:type="spellEnd"/>
      <w:r w:rsidRPr="00742DDF">
        <w:t xml:space="preserve"> </w:t>
      </w:r>
      <w:proofErr w:type="spellStart"/>
      <w:r w:rsidRPr="00742DDF">
        <w:t>једин</w:t>
      </w:r>
      <w:proofErr w:type="spellEnd"/>
      <w:r w:rsidR="00891596">
        <w:rPr>
          <w:lang w:val="sr-Cyrl-RS"/>
        </w:rPr>
        <w:t xml:space="preserve">ог уџбеника </w:t>
      </w:r>
      <w:proofErr w:type="spellStart"/>
      <w:r w:rsidR="009838CF" w:rsidRPr="00742DDF">
        <w:t>за</w:t>
      </w:r>
      <w:proofErr w:type="spellEnd"/>
      <w:r w:rsidR="009838CF" w:rsidRPr="00742DDF">
        <w:t xml:space="preserve"> </w:t>
      </w:r>
      <w:proofErr w:type="spellStart"/>
      <w:r w:rsidR="009838CF" w:rsidRPr="00742DDF">
        <w:t>предмет</w:t>
      </w:r>
      <w:proofErr w:type="spellEnd"/>
      <w:r w:rsidR="009838CF">
        <w:rPr>
          <w:lang w:val="sr-Cyrl-RS"/>
        </w:rPr>
        <w:t xml:space="preserve"> </w:t>
      </w:r>
      <w:r w:rsidRPr="00742DDF">
        <w:t xml:space="preserve">у </w:t>
      </w:r>
      <w:proofErr w:type="spellStart"/>
      <w:r w:rsidRPr="00742DDF">
        <w:t>Каталогу</w:t>
      </w:r>
      <w:proofErr w:type="spellEnd"/>
      <w:r w:rsidRPr="00742DDF">
        <w:t xml:space="preserve"> </w:t>
      </w:r>
      <w:proofErr w:type="spellStart"/>
      <w:r w:rsidRPr="00742DDF">
        <w:t>одобрених</w:t>
      </w:r>
      <w:proofErr w:type="spellEnd"/>
      <w:r w:rsidRPr="00742DDF">
        <w:t xml:space="preserve"> </w:t>
      </w:r>
      <w:proofErr w:type="spellStart"/>
      <w:r w:rsidRPr="00742DDF">
        <w:t>уџбеник</w:t>
      </w:r>
      <w:proofErr w:type="spellEnd"/>
      <w:r w:rsidR="00DB24A6">
        <w:rPr>
          <w:lang w:val="sr-Cyrl-RS"/>
        </w:rPr>
        <w:t>а.</w:t>
      </w:r>
    </w:p>
    <w:p w14:paraId="5A47C1F6" w14:textId="77777777" w:rsidR="005B76E7" w:rsidRPr="00993B5A" w:rsidRDefault="005B76E7" w:rsidP="00402480">
      <w:pPr>
        <w:suppressAutoHyphens w:val="0"/>
        <w:ind w:right="-58"/>
        <w:jc w:val="both"/>
        <w:rPr>
          <w:sz w:val="16"/>
          <w:szCs w:val="16"/>
          <w:lang w:val="sr-Cyrl-RS"/>
        </w:rPr>
      </w:pPr>
    </w:p>
    <w:p w14:paraId="3C9C8778" w14:textId="10EBDC8E" w:rsidR="00077D3F" w:rsidRPr="00D86351" w:rsidRDefault="005B76E7" w:rsidP="00402480">
      <w:pPr>
        <w:suppressAutoHyphens w:val="0"/>
        <w:ind w:right="-58"/>
        <w:jc w:val="both"/>
        <w:rPr>
          <w:lang w:val="sr-Cyrl-RS"/>
        </w:rPr>
      </w:pPr>
      <w:r>
        <w:rPr>
          <w:lang w:val="sr-Cyrl-RS"/>
        </w:rPr>
        <w:t xml:space="preserve">Изјаву </w:t>
      </w:r>
      <w:proofErr w:type="spellStart"/>
      <w:r w:rsidRPr="00742DDF">
        <w:t>да</w:t>
      </w:r>
      <w:proofErr w:type="spellEnd"/>
      <w:r w:rsidRPr="00742DDF">
        <w:t xml:space="preserve"> </w:t>
      </w:r>
      <w:proofErr w:type="spellStart"/>
      <w:r w:rsidRPr="00742DDF">
        <w:t>немају</w:t>
      </w:r>
      <w:proofErr w:type="spellEnd"/>
      <w:r w:rsidRPr="00742DDF">
        <w:t xml:space="preserve"> </w:t>
      </w:r>
      <w:proofErr w:type="spellStart"/>
      <w:r w:rsidRPr="00742DDF">
        <w:t>приватни</w:t>
      </w:r>
      <w:proofErr w:type="spellEnd"/>
      <w:r w:rsidRPr="00742DDF">
        <w:t xml:space="preserve"> </w:t>
      </w:r>
      <w:proofErr w:type="spellStart"/>
      <w:r w:rsidRPr="00742DDF">
        <w:t>интерес</w:t>
      </w:r>
      <w:proofErr w:type="spellEnd"/>
      <w:r w:rsidRPr="00742DDF">
        <w:t xml:space="preserve"> у </w:t>
      </w:r>
      <w:proofErr w:type="spellStart"/>
      <w:r w:rsidRPr="00742DDF">
        <w:t>вези</w:t>
      </w:r>
      <w:proofErr w:type="spellEnd"/>
      <w:r w:rsidRPr="00742DDF">
        <w:t xml:space="preserve"> </w:t>
      </w:r>
      <w:proofErr w:type="spellStart"/>
      <w:r w:rsidRPr="00742DDF">
        <w:t>са</w:t>
      </w:r>
      <w:proofErr w:type="spellEnd"/>
      <w:r w:rsidRPr="00742DDF">
        <w:t xml:space="preserve"> </w:t>
      </w:r>
      <w:proofErr w:type="spellStart"/>
      <w:r w:rsidRPr="00742DDF">
        <w:t>издавачима</w:t>
      </w:r>
      <w:proofErr w:type="spellEnd"/>
      <w:r w:rsidRPr="00742DDF">
        <w:t xml:space="preserve"> и </w:t>
      </w:r>
      <w:proofErr w:type="spellStart"/>
      <w:r w:rsidRPr="00742DDF">
        <w:t>ауторима</w:t>
      </w:r>
      <w:proofErr w:type="spellEnd"/>
      <w:r w:rsidRPr="00742DDF">
        <w:t xml:space="preserve"> </w:t>
      </w:r>
      <w:proofErr w:type="spellStart"/>
      <w:r w:rsidRPr="00742DDF">
        <w:t>уџбеника</w:t>
      </w:r>
      <w:proofErr w:type="spellEnd"/>
      <w:r>
        <w:rPr>
          <w:lang w:val="sr-Cyrl-RS"/>
        </w:rPr>
        <w:t xml:space="preserve"> дужни су да потпишу ч</w:t>
      </w:r>
      <w:proofErr w:type="spellStart"/>
      <w:r w:rsidRPr="00742DDF">
        <w:t>ланови</w:t>
      </w:r>
      <w:proofErr w:type="spellEnd"/>
      <w:r w:rsidRPr="00742DDF">
        <w:t xml:space="preserve"> </w:t>
      </w:r>
      <w:r>
        <w:rPr>
          <w:lang w:val="sr-Cyrl-RS"/>
        </w:rPr>
        <w:t>Н</w:t>
      </w:r>
      <w:proofErr w:type="spellStart"/>
      <w:r w:rsidRPr="00742DDF">
        <w:t>аставничког</w:t>
      </w:r>
      <w:proofErr w:type="spellEnd"/>
      <w:r w:rsidRPr="00742DDF">
        <w:t xml:space="preserve"> </w:t>
      </w:r>
      <w:proofErr w:type="spellStart"/>
      <w:r w:rsidRPr="00742DDF">
        <w:t>већа</w:t>
      </w:r>
      <w:proofErr w:type="spellEnd"/>
      <w:r>
        <w:rPr>
          <w:lang w:val="sr-Cyrl-RS"/>
        </w:rPr>
        <w:t xml:space="preserve">, </w:t>
      </w:r>
      <w:r w:rsidR="00D86351">
        <w:rPr>
          <w:lang w:val="sr-Cyrl-RS"/>
        </w:rPr>
        <w:t>а за</w:t>
      </w:r>
      <w:r w:rsidR="008B5B3C">
        <w:rPr>
          <w:lang w:val="sr-Cyrl-RS"/>
        </w:rPr>
        <w:t>послен</w:t>
      </w:r>
      <w:r w:rsidR="00DB24A6">
        <w:rPr>
          <w:lang w:val="sr-Cyrl-RS"/>
        </w:rPr>
        <w:t xml:space="preserve">и из претходног става овог члана </w:t>
      </w:r>
      <w:r w:rsidR="00D86351">
        <w:rPr>
          <w:lang w:val="sr-Cyrl-RS"/>
        </w:rPr>
        <w:t>не потписују ту изјаву</w:t>
      </w:r>
      <w:r w:rsidR="00D86351" w:rsidRPr="00742DDF">
        <w:t xml:space="preserve"> </w:t>
      </w:r>
      <w:r w:rsidR="00D86351">
        <w:rPr>
          <w:lang w:val="sr-Cyrl-RS"/>
        </w:rPr>
        <w:t xml:space="preserve">нити </w:t>
      </w:r>
      <w:proofErr w:type="spellStart"/>
      <w:r w:rsidR="008B5B3C" w:rsidRPr="00742DDF">
        <w:t>гласају</w:t>
      </w:r>
      <w:proofErr w:type="spellEnd"/>
      <w:r w:rsidR="008B5B3C" w:rsidRPr="00742DDF">
        <w:t xml:space="preserve"> </w:t>
      </w:r>
      <w:proofErr w:type="spellStart"/>
      <w:r w:rsidR="008B5B3C" w:rsidRPr="00742DDF">
        <w:t>за</w:t>
      </w:r>
      <w:proofErr w:type="spellEnd"/>
      <w:r w:rsidR="008B5B3C" w:rsidRPr="00742DDF">
        <w:t xml:space="preserve"> </w:t>
      </w:r>
      <w:proofErr w:type="spellStart"/>
      <w:r w:rsidR="008B5B3C" w:rsidRPr="00742DDF">
        <w:t>свој</w:t>
      </w:r>
      <w:proofErr w:type="spellEnd"/>
      <w:r w:rsidR="008B5B3C" w:rsidRPr="00742DDF">
        <w:t xml:space="preserve"> </w:t>
      </w:r>
      <w:proofErr w:type="spellStart"/>
      <w:r w:rsidR="008B5B3C" w:rsidRPr="00742DDF">
        <w:t>уџбеник</w:t>
      </w:r>
      <w:proofErr w:type="spellEnd"/>
      <w:r w:rsidR="008B5B3C" w:rsidRPr="00742DDF">
        <w:t xml:space="preserve"> </w:t>
      </w:r>
      <w:proofErr w:type="spellStart"/>
      <w:r w:rsidR="008B5B3C" w:rsidRPr="00742DDF">
        <w:t>на</w:t>
      </w:r>
      <w:proofErr w:type="spellEnd"/>
      <w:r w:rsidR="008B5B3C" w:rsidRPr="00742DDF">
        <w:t xml:space="preserve"> </w:t>
      </w:r>
      <w:proofErr w:type="spellStart"/>
      <w:r w:rsidR="008B5B3C" w:rsidRPr="00742DDF">
        <w:t>седници</w:t>
      </w:r>
      <w:proofErr w:type="spellEnd"/>
      <w:r w:rsidR="008B5B3C" w:rsidRPr="00742DDF">
        <w:t xml:space="preserve"> </w:t>
      </w:r>
      <w:r w:rsidR="008B5B3C">
        <w:rPr>
          <w:lang w:val="sr-Cyrl-RS"/>
        </w:rPr>
        <w:t>Н</w:t>
      </w:r>
      <w:proofErr w:type="spellStart"/>
      <w:r w:rsidR="008B5B3C" w:rsidRPr="00742DDF">
        <w:t>аставничког</w:t>
      </w:r>
      <w:proofErr w:type="spellEnd"/>
      <w:r w:rsidR="008B5B3C" w:rsidRPr="00742DDF">
        <w:t xml:space="preserve"> </w:t>
      </w:r>
      <w:proofErr w:type="spellStart"/>
      <w:r w:rsidR="008B5B3C" w:rsidRPr="00742DDF">
        <w:t>већа</w:t>
      </w:r>
      <w:proofErr w:type="spellEnd"/>
      <w:r w:rsidR="008B5B3C" w:rsidRPr="00742DDF">
        <w:t xml:space="preserve"> </w:t>
      </w:r>
      <w:r w:rsidR="008B5B3C">
        <w:rPr>
          <w:lang w:val="sr-Cyrl-RS"/>
        </w:rPr>
        <w:t xml:space="preserve">где </w:t>
      </w:r>
      <w:proofErr w:type="spellStart"/>
      <w:r w:rsidR="008B5B3C" w:rsidRPr="00742DDF">
        <w:t>се</w:t>
      </w:r>
      <w:proofErr w:type="spellEnd"/>
      <w:r w:rsidR="008B5B3C" w:rsidRPr="00742DDF">
        <w:t xml:space="preserve"> </w:t>
      </w:r>
      <w:proofErr w:type="spellStart"/>
      <w:r w:rsidR="008B5B3C" w:rsidRPr="00742DDF">
        <w:t>доноси</w:t>
      </w:r>
      <w:proofErr w:type="spellEnd"/>
      <w:r w:rsidR="008B5B3C" w:rsidRPr="00742DDF">
        <w:t xml:space="preserve"> </w:t>
      </w:r>
      <w:proofErr w:type="spellStart"/>
      <w:r w:rsidR="008B5B3C" w:rsidRPr="00742DDF">
        <w:t>одлука</w:t>
      </w:r>
      <w:proofErr w:type="spellEnd"/>
      <w:r w:rsidR="008B5B3C" w:rsidRPr="00742DDF">
        <w:t xml:space="preserve"> о </w:t>
      </w:r>
      <w:proofErr w:type="spellStart"/>
      <w:r w:rsidR="008B5B3C" w:rsidRPr="00742DDF">
        <w:t>избору</w:t>
      </w:r>
      <w:proofErr w:type="spellEnd"/>
      <w:r w:rsidR="008B5B3C" w:rsidRPr="00742DDF">
        <w:t xml:space="preserve"> </w:t>
      </w:r>
      <w:proofErr w:type="spellStart"/>
      <w:r w:rsidR="008B5B3C" w:rsidRPr="00742DDF">
        <w:t>уџбени</w:t>
      </w:r>
      <w:proofErr w:type="spellEnd"/>
      <w:r w:rsidR="00D86351">
        <w:rPr>
          <w:lang w:val="sr-Cyrl-RS"/>
        </w:rPr>
        <w:t>ка.</w:t>
      </w:r>
    </w:p>
    <w:p w14:paraId="0E65F1EA" w14:textId="77777777" w:rsidR="009F3E07" w:rsidRPr="009233CB" w:rsidRDefault="009F3E07" w:rsidP="00402480">
      <w:pPr>
        <w:pStyle w:val="BodyText"/>
        <w:suppressAutoHyphens w:val="0"/>
        <w:ind w:left="0" w:right="-58"/>
        <w:rPr>
          <w:sz w:val="16"/>
          <w:szCs w:val="16"/>
          <w:lang w:val="sr-Cyrl-RS"/>
        </w:rPr>
      </w:pPr>
    </w:p>
    <w:p w14:paraId="4AB13B6E" w14:textId="23E4D672" w:rsidR="009E2CB2" w:rsidRDefault="009F3E07" w:rsidP="009E2CB2">
      <w:pPr>
        <w:pStyle w:val="BodyText"/>
        <w:suppressAutoHyphens w:val="0"/>
        <w:ind w:left="0" w:right="-58"/>
        <w:jc w:val="center"/>
        <w:rPr>
          <w:b/>
          <w:bCs/>
          <w:sz w:val="22"/>
          <w:szCs w:val="22"/>
          <w:lang w:val="sr-Cyrl-RS"/>
        </w:rPr>
      </w:pPr>
      <w:r w:rsidRPr="009F3E07">
        <w:rPr>
          <w:b/>
          <w:bCs/>
          <w:sz w:val="22"/>
          <w:szCs w:val="22"/>
          <w:lang w:val="sr-Cyrl-RS"/>
        </w:rPr>
        <w:t>Спречавање неједнаког третман</w:t>
      </w:r>
      <w:r w:rsidR="00697B64">
        <w:rPr>
          <w:b/>
          <w:bCs/>
          <w:sz w:val="22"/>
          <w:szCs w:val="22"/>
          <w:lang w:val="sr-Cyrl-RS"/>
        </w:rPr>
        <w:t>а лица</w:t>
      </w:r>
      <w:r w:rsidR="00316CFB">
        <w:rPr>
          <w:b/>
          <w:bCs/>
          <w:sz w:val="22"/>
          <w:szCs w:val="22"/>
          <w:lang w:val="sr-Cyrl-RS"/>
        </w:rPr>
        <w:t xml:space="preserve"> и изношења поверљивих информација</w:t>
      </w:r>
    </w:p>
    <w:p w14:paraId="2E3D6944" w14:textId="00B7BEC1" w:rsidR="009E2CB2" w:rsidRPr="009F3E07" w:rsidRDefault="009E2CB2" w:rsidP="009E2CB2">
      <w:pPr>
        <w:pStyle w:val="BodyText"/>
        <w:suppressAutoHyphens w:val="0"/>
        <w:ind w:left="0" w:right="-58"/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>и вођење евиденције</w:t>
      </w:r>
    </w:p>
    <w:p w14:paraId="7767B36B" w14:textId="77777777" w:rsidR="00760692" w:rsidRPr="008E54AE" w:rsidRDefault="00760692" w:rsidP="0058679C">
      <w:pPr>
        <w:pStyle w:val="BodyText"/>
        <w:suppressAutoHyphens w:val="0"/>
        <w:ind w:left="0" w:right="-58"/>
        <w:rPr>
          <w:sz w:val="16"/>
          <w:szCs w:val="16"/>
          <w:lang w:val="sr-Cyrl-RS"/>
        </w:rPr>
      </w:pPr>
    </w:p>
    <w:p w14:paraId="1CE9C43D" w14:textId="6A203ED1" w:rsidR="00760692" w:rsidRPr="008E54AE" w:rsidRDefault="008E54AE" w:rsidP="0058679C">
      <w:pPr>
        <w:pStyle w:val="BodyText"/>
        <w:suppressAutoHyphens w:val="0"/>
        <w:ind w:left="0" w:right="-58"/>
        <w:jc w:val="center"/>
        <w:rPr>
          <w:b/>
          <w:bCs/>
          <w:sz w:val="22"/>
          <w:szCs w:val="22"/>
          <w:lang w:val="sr-Cyrl-RS"/>
        </w:rPr>
      </w:pPr>
      <w:r w:rsidRPr="008E54AE">
        <w:rPr>
          <w:b/>
          <w:bCs/>
          <w:sz w:val="22"/>
          <w:szCs w:val="22"/>
          <w:lang w:val="sr-Cyrl-RS"/>
        </w:rPr>
        <w:t>Члан 8.</w:t>
      </w:r>
    </w:p>
    <w:p w14:paraId="6C04F230" w14:textId="77777777" w:rsidR="00760692" w:rsidRPr="00E143AF" w:rsidRDefault="00760692" w:rsidP="0058679C">
      <w:pPr>
        <w:pStyle w:val="BodyText"/>
        <w:suppressAutoHyphens w:val="0"/>
        <w:ind w:left="0" w:right="-58"/>
        <w:rPr>
          <w:sz w:val="12"/>
          <w:szCs w:val="12"/>
          <w:lang w:val="sr-Cyrl-RS"/>
        </w:rPr>
      </w:pPr>
    </w:p>
    <w:p w14:paraId="1B61BE80" w14:textId="55222EEE" w:rsidR="009233CB" w:rsidRDefault="00760692" w:rsidP="009233CB">
      <w:pPr>
        <w:suppressAutoHyphens w:val="0"/>
        <w:overflowPunct w:val="0"/>
        <w:autoSpaceDE w:val="0"/>
        <w:autoSpaceDN w:val="0"/>
        <w:adjustRightInd w:val="0"/>
        <w:ind w:right="-57"/>
        <w:jc w:val="both"/>
        <w:rPr>
          <w:lang w:val="sr-Cyrl-RS"/>
        </w:rPr>
      </w:pPr>
      <w:r w:rsidRPr="00196D57">
        <w:t xml:space="preserve">У </w:t>
      </w:r>
      <w:r>
        <w:rPr>
          <w:lang w:val="sr-Cyrl-RS"/>
        </w:rPr>
        <w:t>циљу</w:t>
      </w:r>
      <w:r w:rsidRPr="00196D57">
        <w:t xml:space="preserve"> </w:t>
      </w:r>
      <w:proofErr w:type="spellStart"/>
      <w:r w:rsidRPr="00196D57">
        <w:t>спречавања</w:t>
      </w:r>
      <w:proofErr w:type="spellEnd"/>
      <w:r w:rsidRPr="00196D57">
        <w:t xml:space="preserve"> </w:t>
      </w:r>
      <w:proofErr w:type="spellStart"/>
      <w:r w:rsidRPr="00196D57">
        <w:t>сукоба</w:t>
      </w:r>
      <w:proofErr w:type="spellEnd"/>
      <w:r w:rsidRPr="00196D57">
        <w:t xml:space="preserve"> </w:t>
      </w:r>
      <w:proofErr w:type="spellStart"/>
      <w:r w:rsidRPr="00196D57">
        <w:t>интереса</w:t>
      </w:r>
      <w:proofErr w:type="spellEnd"/>
      <w:r w:rsidR="009F3E07">
        <w:rPr>
          <w:lang w:val="sr-Cyrl-RS"/>
        </w:rPr>
        <w:t>,</w:t>
      </w:r>
      <w:r w:rsidRPr="00196D57">
        <w:t xml:space="preserve"> </w:t>
      </w:r>
      <w:r w:rsidRPr="00196D57">
        <w:rPr>
          <w:lang w:val="sr-Cyrl-RS"/>
        </w:rPr>
        <w:t>Ш</w:t>
      </w:r>
      <w:proofErr w:type="spellStart"/>
      <w:r w:rsidRPr="00196D57">
        <w:t>кола</w:t>
      </w:r>
      <w:proofErr w:type="spellEnd"/>
      <w:r w:rsidRPr="00196D57">
        <w:t xml:space="preserve"> </w:t>
      </w:r>
      <w:r w:rsidR="00A62817">
        <w:rPr>
          <w:lang w:val="sr-Cyrl-RS"/>
        </w:rPr>
        <w:t>је дужна да</w:t>
      </w:r>
      <w:r w:rsidR="009F3E07">
        <w:rPr>
          <w:lang w:val="sr-Cyrl-RS"/>
        </w:rPr>
        <w:t xml:space="preserve"> </w:t>
      </w:r>
      <w:proofErr w:type="spellStart"/>
      <w:r w:rsidRPr="00196D57">
        <w:t>обр</w:t>
      </w:r>
      <w:proofErr w:type="spellEnd"/>
      <w:r w:rsidR="00A62817">
        <w:rPr>
          <w:lang w:val="sr-Cyrl-RS"/>
        </w:rPr>
        <w:t xml:space="preserve">ати </w:t>
      </w:r>
      <w:proofErr w:type="spellStart"/>
      <w:r w:rsidRPr="00196D57">
        <w:t>пажњу</w:t>
      </w:r>
      <w:proofErr w:type="spellEnd"/>
      <w:r w:rsidRPr="00196D57">
        <w:t xml:space="preserve"> </w:t>
      </w:r>
      <w:proofErr w:type="spellStart"/>
      <w:r w:rsidRPr="00196D57">
        <w:t>на</w:t>
      </w:r>
      <w:proofErr w:type="spellEnd"/>
      <w:r w:rsidRPr="00196D57">
        <w:t xml:space="preserve"> </w:t>
      </w:r>
      <w:proofErr w:type="spellStart"/>
      <w:r w:rsidRPr="00196D57">
        <w:t>спречавање</w:t>
      </w:r>
      <w:bookmarkStart w:id="1" w:name="page5"/>
      <w:bookmarkEnd w:id="1"/>
      <w:proofErr w:type="spellEnd"/>
      <w:r w:rsidR="009233CB">
        <w:rPr>
          <w:lang w:val="sr-Cyrl-RS"/>
        </w:rPr>
        <w:t>:</w:t>
      </w:r>
    </w:p>
    <w:p w14:paraId="0407BE47" w14:textId="246E0910" w:rsidR="009233CB" w:rsidRDefault="009233CB" w:rsidP="009233CB">
      <w:pPr>
        <w:suppressAutoHyphens w:val="0"/>
        <w:overflowPunct w:val="0"/>
        <w:autoSpaceDE w:val="0"/>
        <w:autoSpaceDN w:val="0"/>
        <w:adjustRightInd w:val="0"/>
        <w:ind w:right="-57"/>
        <w:jc w:val="both"/>
        <w:rPr>
          <w:lang w:val="sr-Cyrl-RS"/>
        </w:rPr>
      </w:pPr>
      <w:r>
        <w:rPr>
          <w:lang w:val="sr-Cyrl-RS"/>
        </w:rPr>
        <w:t xml:space="preserve">- </w:t>
      </w:r>
      <w:proofErr w:type="spellStart"/>
      <w:r w:rsidR="00760692" w:rsidRPr="00196D57">
        <w:t>неједнак</w:t>
      </w:r>
      <w:proofErr w:type="spellEnd"/>
      <w:r w:rsidR="004F5639">
        <w:rPr>
          <w:lang w:val="sr-Cyrl-RS"/>
        </w:rPr>
        <w:t xml:space="preserve">ог </w:t>
      </w:r>
      <w:proofErr w:type="spellStart"/>
      <w:r w:rsidR="00760692" w:rsidRPr="00196D57">
        <w:t>третман</w:t>
      </w:r>
      <w:proofErr w:type="spellEnd"/>
      <w:r>
        <w:rPr>
          <w:lang w:val="sr-Cyrl-RS"/>
        </w:rPr>
        <w:t>а</w:t>
      </w:r>
      <w:r w:rsidR="004F5639">
        <w:rPr>
          <w:lang w:val="sr-Cyrl-RS"/>
        </w:rPr>
        <w:t xml:space="preserve"> </w:t>
      </w:r>
      <w:proofErr w:type="spellStart"/>
      <w:r w:rsidR="00760692" w:rsidRPr="00196D57">
        <w:t>ученика</w:t>
      </w:r>
      <w:proofErr w:type="spellEnd"/>
      <w:r w:rsidR="00760692" w:rsidRPr="00196D57">
        <w:t xml:space="preserve"> у </w:t>
      </w:r>
      <w:proofErr w:type="spellStart"/>
      <w:r w:rsidR="00760692" w:rsidRPr="00196D57">
        <w:t>вршењу</w:t>
      </w:r>
      <w:proofErr w:type="spellEnd"/>
      <w:r w:rsidR="00760692" w:rsidRPr="00196D57">
        <w:t xml:space="preserve"> </w:t>
      </w:r>
      <w:proofErr w:type="spellStart"/>
      <w:r w:rsidR="00760692" w:rsidRPr="00196D57">
        <w:t>образовно</w:t>
      </w:r>
      <w:proofErr w:type="spellEnd"/>
      <w:r w:rsidR="00760692" w:rsidRPr="00196D57">
        <w:rPr>
          <w:lang w:val="sr-Cyrl-RS"/>
        </w:rPr>
        <w:t>-</w:t>
      </w:r>
      <w:proofErr w:type="spellStart"/>
      <w:r w:rsidR="00760692" w:rsidRPr="00196D57">
        <w:t>васпитне</w:t>
      </w:r>
      <w:proofErr w:type="spellEnd"/>
      <w:r w:rsidR="00760692" w:rsidRPr="00196D57">
        <w:t xml:space="preserve"> </w:t>
      </w:r>
      <w:proofErr w:type="spellStart"/>
      <w:r w:rsidR="00760692" w:rsidRPr="00196D57">
        <w:t>делатности</w:t>
      </w:r>
      <w:proofErr w:type="spellEnd"/>
      <w:r w:rsidR="00760692" w:rsidRPr="00196D57">
        <w:t xml:space="preserve"> </w:t>
      </w:r>
      <w:r w:rsidR="00760692" w:rsidRPr="00196D57">
        <w:rPr>
          <w:lang w:val="sr-Cyrl-RS"/>
        </w:rPr>
        <w:t>Ш</w:t>
      </w:r>
      <w:r w:rsidR="00760692" w:rsidRPr="00196D57">
        <w:t>к</w:t>
      </w:r>
      <w:r w:rsidR="00EB5242">
        <w:rPr>
          <w:lang w:val="sr-Cyrl-RS"/>
        </w:rPr>
        <w:t>оле</w:t>
      </w:r>
      <w:r w:rsidR="004F5639">
        <w:rPr>
          <w:lang w:val="sr-Cyrl-RS"/>
        </w:rPr>
        <w:t>;</w:t>
      </w:r>
    </w:p>
    <w:p w14:paraId="0A84E068" w14:textId="7358DED4" w:rsidR="009233CB" w:rsidRDefault="009233CB" w:rsidP="009233CB">
      <w:pPr>
        <w:suppressAutoHyphens w:val="0"/>
        <w:overflowPunct w:val="0"/>
        <w:autoSpaceDE w:val="0"/>
        <w:autoSpaceDN w:val="0"/>
        <w:adjustRightInd w:val="0"/>
        <w:ind w:right="-57"/>
        <w:jc w:val="both"/>
        <w:rPr>
          <w:lang w:val="sr-Cyrl-RS"/>
        </w:rPr>
      </w:pPr>
      <w:r>
        <w:rPr>
          <w:lang w:val="sr-Cyrl-RS"/>
        </w:rPr>
        <w:t xml:space="preserve">- </w:t>
      </w:r>
      <w:proofErr w:type="spellStart"/>
      <w:r w:rsidRPr="00196D57">
        <w:t>неједнак</w:t>
      </w:r>
      <w:proofErr w:type="spellEnd"/>
      <w:r>
        <w:rPr>
          <w:lang w:val="sr-Cyrl-RS"/>
        </w:rPr>
        <w:t xml:space="preserve">ог </w:t>
      </w:r>
      <w:proofErr w:type="spellStart"/>
      <w:r w:rsidRPr="00196D57">
        <w:t>третман</w:t>
      </w:r>
      <w:proofErr w:type="spellEnd"/>
      <w:r>
        <w:rPr>
          <w:lang w:val="sr-Cyrl-RS"/>
        </w:rPr>
        <w:t xml:space="preserve">а </w:t>
      </w:r>
      <w:proofErr w:type="spellStart"/>
      <w:r w:rsidR="00760692" w:rsidRPr="00196D57">
        <w:t>кандидата</w:t>
      </w:r>
      <w:proofErr w:type="spellEnd"/>
      <w:r w:rsidR="00760692" w:rsidRPr="00196D57">
        <w:t xml:space="preserve"> у </w:t>
      </w:r>
      <w:proofErr w:type="spellStart"/>
      <w:r w:rsidR="00760692" w:rsidRPr="00196D57">
        <w:t>поступку</w:t>
      </w:r>
      <w:proofErr w:type="spellEnd"/>
      <w:r w:rsidR="00760692" w:rsidRPr="00196D57">
        <w:t xml:space="preserve"> </w:t>
      </w:r>
      <w:proofErr w:type="spellStart"/>
      <w:r w:rsidR="00760692" w:rsidRPr="00196D57">
        <w:t>избора</w:t>
      </w:r>
      <w:proofErr w:type="spellEnd"/>
      <w:r w:rsidR="00760692" w:rsidRPr="00196D57">
        <w:t xml:space="preserve"> </w:t>
      </w:r>
      <w:proofErr w:type="spellStart"/>
      <w:r w:rsidR="00760692" w:rsidRPr="00196D57">
        <w:t>кандидата</w:t>
      </w:r>
      <w:proofErr w:type="spellEnd"/>
      <w:r w:rsidR="00760692" w:rsidRPr="00196D57">
        <w:t xml:space="preserve"> </w:t>
      </w:r>
      <w:proofErr w:type="spellStart"/>
      <w:r w:rsidR="00760692" w:rsidRPr="00196D57">
        <w:t>за</w:t>
      </w:r>
      <w:proofErr w:type="spellEnd"/>
      <w:r w:rsidR="00760692" w:rsidRPr="00196D57">
        <w:t xml:space="preserve"> </w:t>
      </w:r>
      <w:proofErr w:type="spellStart"/>
      <w:r w:rsidR="00760692" w:rsidRPr="00196D57">
        <w:t>заснивање</w:t>
      </w:r>
      <w:proofErr w:type="spellEnd"/>
      <w:r w:rsidR="00760692" w:rsidRPr="00196D57">
        <w:t xml:space="preserve"> </w:t>
      </w:r>
      <w:proofErr w:type="spellStart"/>
      <w:r w:rsidR="00760692" w:rsidRPr="00196D57">
        <w:t>радног</w:t>
      </w:r>
      <w:proofErr w:type="spellEnd"/>
      <w:r w:rsidR="00760692" w:rsidRPr="00196D57">
        <w:t xml:space="preserve"> </w:t>
      </w:r>
      <w:proofErr w:type="spellStart"/>
      <w:r w:rsidR="00760692" w:rsidRPr="00196D57">
        <w:t>односа</w:t>
      </w:r>
      <w:proofErr w:type="spellEnd"/>
      <w:r w:rsidR="00760692" w:rsidRPr="00196D57">
        <w:t xml:space="preserve"> у </w:t>
      </w:r>
      <w:r w:rsidR="00760692" w:rsidRPr="00EB5242">
        <w:rPr>
          <w:lang w:val="sr-Cyrl-RS"/>
        </w:rPr>
        <w:t>Ш</w:t>
      </w:r>
      <w:proofErr w:type="spellStart"/>
      <w:r w:rsidR="00760692" w:rsidRPr="00196D57">
        <w:t>коли</w:t>
      </w:r>
      <w:proofErr w:type="spellEnd"/>
      <w:r w:rsidR="009D532A">
        <w:rPr>
          <w:lang w:val="sr-Cyrl-RS"/>
        </w:rPr>
        <w:t>,</w:t>
      </w:r>
      <w:r w:rsidR="00760692" w:rsidRPr="00196D57">
        <w:t xml:space="preserve"> у </w:t>
      </w:r>
      <w:proofErr w:type="spellStart"/>
      <w:r w:rsidR="00760692" w:rsidRPr="00196D57">
        <w:t>складу</w:t>
      </w:r>
      <w:proofErr w:type="spellEnd"/>
      <w:r w:rsidR="00760692" w:rsidRPr="00196D57">
        <w:t xml:space="preserve"> </w:t>
      </w:r>
      <w:proofErr w:type="spellStart"/>
      <w:r w:rsidR="00760692" w:rsidRPr="00196D57">
        <w:t>са</w:t>
      </w:r>
      <w:proofErr w:type="spellEnd"/>
      <w:r w:rsidR="00760692" w:rsidRPr="00196D57">
        <w:t xml:space="preserve"> </w:t>
      </w:r>
      <w:proofErr w:type="spellStart"/>
      <w:r w:rsidR="00760692" w:rsidRPr="00196D57">
        <w:t>важећим</w:t>
      </w:r>
      <w:proofErr w:type="spellEnd"/>
      <w:r w:rsidR="00760692" w:rsidRPr="00196D57">
        <w:t xml:space="preserve"> </w:t>
      </w:r>
      <w:proofErr w:type="spellStart"/>
      <w:r w:rsidR="00760692" w:rsidRPr="00196D57">
        <w:t>законским</w:t>
      </w:r>
      <w:proofErr w:type="spellEnd"/>
      <w:r w:rsidR="00760692" w:rsidRPr="00196D57">
        <w:t xml:space="preserve"> </w:t>
      </w:r>
      <w:proofErr w:type="spellStart"/>
      <w:r w:rsidR="00760692" w:rsidRPr="00196D57">
        <w:t>прописима</w:t>
      </w:r>
      <w:proofErr w:type="spellEnd"/>
      <w:r w:rsidR="009D532A">
        <w:rPr>
          <w:lang w:val="sr-Cyrl-RS"/>
        </w:rPr>
        <w:t>;</w:t>
      </w:r>
    </w:p>
    <w:p w14:paraId="03B7F732" w14:textId="1CF2D74C" w:rsidR="00760692" w:rsidRDefault="009233CB" w:rsidP="009233CB">
      <w:pPr>
        <w:suppressAutoHyphens w:val="0"/>
        <w:overflowPunct w:val="0"/>
        <w:autoSpaceDE w:val="0"/>
        <w:autoSpaceDN w:val="0"/>
        <w:adjustRightInd w:val="0"/>
        <w:ind w:right="-57"/>
        <w:jc w:val="both"/>
        <w:rPr>
          <w:lang w:val="sr-Cyrl-RS"/>
        </w:rPr>
      </w:pPr>
      <w:r>
        <w:rPr>
          <w:lang w:val="sr-Cyrl-RS"/>
        </w:rPr>
        <w:t>- не</w:t>
      </w:r>
      <w:proofErr w:type="spellStart"/>
      <w:r w:rsidR="00760692" w:rsidRPr="004A77D7">
        <w:t>потребно</w:t>
      </w:r>
      <w:proofErr w:type="spellEnd"/>
      <w:r>
        <w:rPr>
          <w:lang w:val="sr-Cyrl-RS"/>
        </w:rPr>
        <w:t xml:space="preserve">г </w:t>
      </w:r>
      <w:proofErr w:type="spellStart"/>
      <w:r w:rsidR="00760692" w:rsidRPr="004A77D7">
        <w:t>изношењ</w:t>
      </w:r>
      <w:proofErr w:type="spellEnd"/>
      <w:r>
        <w:rPr>
          <w:lang w:val="sr-Cyrl-RS"/>
        </w:rPr>
        <w:t>а</w:t>
      </w:r>
      <w:r w:rsidR="00760692" w:rsidRPr="004A77D7">
        <w:t xml:space="preserve"> </w:t>
      </w:r>
      <w:proofErr w:type="spellStart"/>
      <w:r w:rsidR="00760692" w:rsidRPr="004A77D7">
        <w:t>поверљивих</w:t>
      </w:r>
      <w:proofErr w:type="spellEnd"/>
      <w:r w:rsidR="00760692" w:rsidRPr="004A77D7">
        <w:t xml:space="preserve"> и </w:t>
      </w:r>
      <w:proofErr w:type="spellStart"/>
      <w:r w:rsidR="00760692" w:rsidRPr="004A77D7">
        <w:t>повлашћених</w:t>
      </w:r>
      <w:proofErr w:type="spellEnd"/>
      <w:r w:rsidR="00760692" w:rsidRPr="004A77D7">
        <w:t xml:space="preserve"> </w:t>
      </w:r>
      <w:proofErr w:type="spellStart"/>
      <w:r w:rsidR="00760692" w:rsidRPr="004A77D7">
        <w:t>информација</w:t>
      </w:r>
      <w:proofErr w:type="spellEnd"/>
      <w:r w:rsidR="006E57B9">
        <w:rPr>
          <w:lang w:val="sr-Cyrl-RS"/>
        </w:rPr>
        <w:t xml:space="preserve"> </w:t>
      </w:r>
      <w:proofErr w:type="spellStart"/>
      <w:r w:rsidR="00760692" w:rsidRPr="004A77D7">
        <w:t>добијених</w:t>
      </w:r>
      <w:proofErr w:type="spellEnd"/>
      <w:r w:rsidR="00760692" w:rsidRPr="004A77D7">
        <w:t xml:space="preserve"> </w:t>
      </w:r>
      <w:proofErr w:type="spellStart"/>
      <w:r w:rsidR="00760692" w:rsidRPr="004A77D7">
        <w:t>обављањем</w:t>
      </w:r>
      <w:proofErr w:type="spellEnd"/>
      <w:r w:rsidR="009A4585">
        <w:rPr>
          <w:lang w:val="sr-Cyrl-RS"/>
        </w:rPr>
        <w:t xml:space="preserve"> </w:t>
      </w:r>
      <w:proofErr w:type="spellStart"/>
      <w:r w:rsidR="00760692" w:rsidRPr="004A77D7">
        <w:t>радних</w:t>
      </w:r>
      <w:proofErr w:type="spellEnd"/>
      <w:r w:rsidR="00760692" w:rsidRPr="004A77D7">
        <w:t xml:space="preserve"> </w:t>
      </w:r>
      <w:proofErr w:type="spellStart"/>
      <w:r w:rsidR="00760692" w:rsidRPr="004A77D7">
        <w:t>задатак</w:t>
      </w:r>
      <w:proofErr w:type="spellEnd"/>
      <w:r w:rsidR="00720A68">
        <w:rPr>
          <w:lang w:val="sr-Cyrl-RS"/>
        </w:rPr>
        <w:t>а;</w:t>
      </w:r>
    </w:p>
    <w:p w14:paraId="724A0B8B" w14:textId="5A150624" w:rsidR="00720A68" w:rsidRDefault="00720A68" w:rsidP="009233CB">
      <w:pPr>
        <w:suppressAutoHyphens w:val="0"/>
        <w:overflowPunct w:val="0"/>
        <w:autoSpaceDE w:val="0"/>
        <w:autoSpaceDN w:val="0"/>
        <w:adjustRightInd w:val="0"/>
        <w:ind w:right="-57"/>
        <w:jc w:val="both"/>
        <w:rPr>
          <w:lang w:val="sr-Cyrl-RS"/>
        </w:rPr>
      </w:pPr>
      <w:r>
        <w:rPr>
          <w:lang w:val="sr-Cyrl-RS"/>
        </w:rPr>
        <w:t xml:space="preserve">- </w:t>
      </w:r>
      <w:proofErr w:type="spellStart"/>
      <w:r w:rsidRPr="00196D57">
        <w:t>непримерени</w:t>
      </w:r>
      <w:proofErr w:type="spellEnd"/>
      <w:r w:rsidRPr="00196D57">
        <w:t xml:space="preserve"> </w:t>
      </w:r>
      <w:proofErr w:type="spellStart"/>
      <w:r w:rsidRPr="00196D57">
        <w:t>утицај</w:t>
      </w:r>
      <w:proofErr w:type="spellEnd"/>
      <w:r w:rsidRPr="00196D57">
        <w:t xml:space="preserve"> </w:t>
      </w:r>
      <w:proofErr w:type="spellStart"/>
      <w:r w:rsidRPr="00196D57">
        <w:t>било</w:t>
      </w:r>
      <w:proofErr w:type="spellEnd"/>
      <w:r w:rsidRPr="00196D57">
        <w:t xml:space="preserve"> </w:t>
      </w:r>
      <w:proofErr w:type="spellStart"/>
      <w:r w:rsidRPr="00196D57">
        <w:t>ког</w:t>
      </w:r>
      <w:proofErr w:type="spellEnd"/>
      <w:r w:rsidRPr="00196D57">
        <w:t xml:space="preserve"> </w:t>
      </w:r>
      <w:proofErr w:type="spellStart"/>
      <w:r w:rsidRPr="00196D57">
        <w:t>лица</w:t>
      </w:r>
      <w:proofErr w:type="spellEnd"/>
      <w:r w:rsidRPr="00196D57">
        <w:t xml:space="preserve"> </w:t>
      </w:r>
      <w:proofErr w:type="spellStart"/>
      <w:r w:rsidRPr="00196D57">
        <w:t>из</w:t>
      </w:r>
      <w:proofErr w:type="spellEnd"/>
      <w:r w:rsidRPr="00196D57">
        <w:t xml:space="preserve"> </w:t>
      </w:r>
      <w:r w:rsidRPr="00196D57">
        <w:rPr>
          <w:lang w:val="sr-Cyrl-RS"/>
        </w:rPr>
        <w:t>Ш</w:t>
      </w:r>
      <w:proofErr w:type="spellStart"/>
      <w:r w:rsidRPr="00196D57">
        <w:t>коле</w:t>
      </w:r>
      <w:proofErr w:type="spellEnd"/>
      <w:r w:rsidRPr="00196D57">
        <w:t xml:space="preserve"> </w:t>
      </w:r>
      <w:proofErr w:type="spellStart"/>
      <w:r w:rsidRPr="00196D57">
        <w:t>или</w:t>
      </w:r>
      <w:proofErr w:type="spellEnd"/>
      <w:r w:rsidRPr="00196D57">
        <w:t xml:space="preserve"> </w:t>
      </w:r>
      <w:proofErr w:type="spellStart"/>
      <w:r w:rsidRPr="00196D57">
        <w:t>ван</w:t>
      </w:r>
      <w:proofErr w:type="spellEnd"/>
      <w:r w:rsidRPr="00196D57">
        <w:t xml:space="preserve"> </w:t>
      </w:r>
      <w:r w:rsidRPr="00196D57">
        <w:rPr>
          <w:lang w:val="sr-Cyrl-RS"/>
        </w:rPr>
        <w:t>Ш</w:t>
      </w:r>
      <w:proofErr w:type="spellStart"/>
      <w:r w:rsidRPr="00196D57">
        <w:t>коле</w:t>
      </w:r>
      <w:proofErr w:type="spellEnd"/>
      <w:r w:rsidRPr="00196D57">
        <w:t xml:space="preserve"> </w:t>
      </w:r>
      <w:proofErr w:type="spellStart"/>
      <w:r w:rsidRPr="00196D57">
        <w:t>на</w:t>
      </w:r>
      <w:proofErr w:type="spellEnd"/>
      <w:r w:rsidRPr="00196D57">
        <w:t xml:space="preserve"> </w:t>
      </w:r>
      <w:proofErr w:type="spellStart"/>
      <w:r w:rsidRPr="00196D57">
        <w:t>начин</w:t>
      </w:r>
      <w:proofErr w:type="spellEnd"/>
      <w:r w:rsidRPr="00196D57">
        <w:t xml:space="preserve"> </w:t>
      </w:r>
      <w:proofErr w:type="spellStart"/>
      <w:r w:rsidRPr="00196D57">
        <w:t>на</w:t>
      </w:r>
      <w:proofErr w:type="spellEnd"/>
      <w:r w:rsidRPr="00196D57">
        <w:t xml:space="preserve"> </w:t>
      </w:r>
      <w:proofErr w:type="spellStart"/>
      <w:r w:rsidRPr="00196D57">
        <w:t>који</w:t>
      </w:r>
      <w:proofErr w:type="spellEnd"/>
      <w:r w:rsidRPr="00196D57">
        <w:t xml:space="preserve"> </w:t>
      </w:r>
      <w:r w:rsidR="00F06751">
        <w:rPr>
          <w:lang w:val="sr-Cyrl-RS"/>
        </w:rPr>
        <w:t>лиц</w:t>
      </w:r>
      <w:r w:rsidR="00480C39">
        <w:rPr>
          <w:lang w:val="sr-Cyrl-RS"/>
        </w:rPr>
        <w:t>а</w:t>
      </w:r>
      <w:r w:rsidR="00F06751">
        <w:rPr>
          <w:lang w:val="sr-Cyrl-RS"/>
        </w:rPr>
        <w:t xml:space="preserve"> из </w:t>
      </w:r>
      <w:r w:rsidR="00A33718">
        <w:rPr>
          <w:lang w:val="sr-Cyrl-RS"/>
        </w:rPr>
        <w:t xml:space="preserve">члана 1. </w:t>
      </w:r>
      <w:r w:rsidR="00F06751">
        <w:rPr>
          <w:lang w:val="sr-Cyrl-RS"/>
        </w:rPr>
        <w:t xml:space="preserve">став </w:t>
      </w:r>
      <w:r w:rsidR="00A33718">
        <w:rPr>
          <w:lang w:val="sr-Cyrl-RS"/>
        </w:rPr>
        <w:t>2</w:t>
      </w:r>
      <w:r w:rsidR="00F06751">
        <w:rPr>
          <w:lang w:val="sr-Cyrl-RS"/>
        </w:rPr>
        <w:t>.</w:t>
      </w:r>
      <w:r w:rsidR="00A33718">
        <w:rPr>
          <w:lang w:val="sr-Cyrl-RS"/>
        </w:rPr>
        <w:t xml:space="preserve"> </w:t>
      </w:r>
      <w:r w:rsidR="00F06751">
        <w:rPr>
          <w:lang w:val="sr-Cyrl-RS"/>
        </w:rPr>
        <w:t xml:space="preserve">овог Правилника </w:t>
      </w:r>
      <w:proofErr w:type="spellStart"/>
      <w:r w:rsidRPr="00196D57">
        <w:t>обавља</w:t>
      </w:r>
      <w:proofErr w:type="spellEnd"/>
      <w:r w:rsidR="00AB199D">
        <w:rPr>
          <w:lang w:val="sr-Cyrl-RS"/>
        </w:rPr>
        <w:t>ју</w:t>
      </w:r>
      <w:r w:rsidRPr="00196D57">
        <w:t xml:space="preserve"> </w:t>
      </w:r>
      <w:proofErr w:type="spellStart"/>
      <w:r w:rsidRPr="00196D57">
        <w:t>радне</w:t>
      </w:r>
      <w:proofErr w:type="spellEnd"/>
      <w:r w:rsidRPr="00196D57">
        <w:t xml:space="preserve"> </w:t>
      </w:r>
      <w:proofErr w:type="spellStart"/>
      <w:r w:rsidRPr="00196D57">
        <w:t>задатк</w:t>
      </w:r>
      <w:proofErr w:type="spellEnd"/>
      <w:r w:rsidR="00113A21">
        <w:rPr>
          <w:lang w:val="sr-Cyrl-RS"/>
        </w:rPr>
        <w:t>е;</w:t>
      </w:r>
    </w:p>
    <w:p w14:paraId="301E494D" w14:textId="212CE196" w:rsidR="004364AD" w:rsidRDefault="00113A21" w:rsidP="00276D2E">
      <w:pPr>
        <w:suppressAutoHyphens w:val="0"/>
        <w:overflowPunct w:val="0"/>
        <w:autoSpaceDE w:val="0"/>
        <w:autoSpaceDN w:val="0"/>
        <w:adjustRightInd w:val="0"/>
        <w:ind w:right="-57"/>
        <w:jc w:val="both"/>
        <w:rPr>
          <w:lang w:val="sr-Cyrl-RS"/>
        </w:rPr>
      </w:pPr>
      <w:r>
        <w:rPr>
          <w:lang w:val="sr-Cyrl-RS"/>
        </w:rPr>
        <w:t xml:space="preserve">- </w:t>
      </w:r>
      <w:proofErr w:type="spellStart"/>
      <w:r w:rsidR="00276D2E" w:rsidRPr="00196D57">
        <w:t>утврди</w:t>
      </w:r>
      <w:proofErr w:type="spellEnd"/>
      <w:r w:rsidR="00276D2E" w:rsidRPr="00196D57">
        <w:t xml:space="preserve"> </w:t>
      </w:r>
      <w:proofErr w:type="spellStart"/>
      <w:r w:rsidR="00276D2E" w:rsidRPr="00196D57">
        <w:t>да</w:t>
      </w:r>
      <w:proofErr w:type="spellEnd"/>
      <w:r w:rsidR="00276D2E" w:rsidRPr="00196D57">
        <w:t xml:space="preserve"> </w:t>
      </w:r>
      <w:proofErr w:type="spellStart"/>
      <w:r w:rsidR="00276D2E" w:rsidRPr="00196D57">
        <w:t>ли</w:t>
      </w:r>
      <w:proofErr w:type="spellEnd"/>
      <w:r w:rsidR="00276D2E" w:rsidRPr="00196D57">
        <w:t xml:space="preserve"> </w:t>
      </w:r>
      <w:r w:rsidR="00CE7B41">
        <w:rPr>
          <w:lang w:val="sr-Cyrl-RS"/>
        </w:rPr>
        <w:t>Ш</w:t>
      </w:r>
      <w:proofErr w:type="spellStart"/>
      <w:r w:rsidR="00276D2E" w:rsidRPr="00196D57">
        <w:t>кола</w:t>
      </w:r>
      <w:proofErr w:type="spellEnd"/>
      <w:r w:rsidR="00276D2E" w:rsidRPr="00196D57">
        <w:t xml:space="preserve"> и</w:t>
      </w:r>
      <w:r w:rsidR="00276D2E" w:rsidRPr="00196D57">
        <w:rPr>
          <w:lang w:val="sr-Cyrl-RS"/>
        </w:rPr>
        <w:t xml:space="preserve">/или </w:t>
      </w:r>
      <w:r w:rsidR="00480C39">
        <w:rPr>
          <w:lang w:val="sr-Cyrl-RS"/>
        </w:rPr>
        <w:t>лица из члана 1. став 2. овог Правилника</w:t>
      </w:r>
      <w:r w:rsidR="00276D2E" w:rsidRPr="00196D57">
        <w:t xml:space="preserve">, </w:t>
      </w:r>
      <w:proofErr w:type="spellStart"/>
      <w:r w:rsidR="00276D2E" w:rsidRPr="00196D57">
        <w:t>услед</w:t>
      </w:r>
      <w:proofErr w:type="spellEnd"/>
      <w:r w:rsidR="00276D2E" w:rsidRPr="00196D57">
        <w:t xml:space="preserve"> </w:t>
      </w:r>
      <w:proofErr w:type="spellStart"/>
      <w:r w:rsidR="00276D2E" w:rsidRPr="00196D57">
        <w:t>вршења</w:t>
      </w:r>
      <w:proofErr w:type="spellEnd"/>
      <w:r w:rsidR="00276D2E" w:rsidRPr="00196D57">
        <w:t xml:space="preserve"> </w:t>
      </w:r>
      <w:proofErr w:type="spellStart"/>
      <w:r w:rsidR="00276D2E" w:rsidRPr="00196D57">
        <w:t>делатности</w:t>
      </w:r>
      <w:proofErr w:type="spellEnd"/>
      <w:r w:rsidR="00276D2E" w:rsidRPr="00196D57">
        <w:t xml:space="preserve"> </w:t>
      </w:r>
      <w:proofErr w:type="spellStart"/>
      <w:r w:rsidR="00276D2E" w:rsidRPr="00196D57">
        <w:t>из</w:t>
      </w:r>
      <w:proofErr w:type="spellEnd"/>
      <w:r w:rsidR="00276D2E" w:rsidRPr="00196D57">
        <w:t xml:space="preserve"> </w:t>
      </w:r>
      <w:proofErr w:type="spellStart"/>
      <w:r w:rsidR="00276D2E" w:rsidRPr="00196D57">
        <w:t>делокру</w:t>
      </w:r>
      <w:proofErr w:type="spellEnd"/>
      <w:r w:rsidR="00276D2E" w:rsidRPr="00196D57">
        <w:rPr>
          <w:lang w:val="sr-Cyrl-RS"/>
        </w:rPr>
        <w:t>г</w:t>
      </w:r>
      <w:r w:rsidR="00276D2E" w:rsidRPr="00196D57">
        <w:t>а</w:t>
      </w:r>
      <w:r w:rsidR="00276D2E" w:rsidRPr="00196D57">
        <w:rPr>
          <w:lang w:val="sr-Cyrl-RS"/>
        </w:rPr>
        <w:t xml:space="preserve"> </w:t>
      </w:r>
      <w:proofErr w:type="spellStart"/>
      <w:r w:rsidR="00276D2E" w:rsidRPr="00196D57">
        <w:t>рада</w:t>
      </w:r>
      <w:proofErr w:type="spellEnd"/>
      <w:r w:rsidR="00276D2E" w:rsidRPr="00196D57">
        <w:t xml:space="preserve"> </w:t>
      </w:r>
      <w:r w:rsidR="00276D2E" w:rsidRPr="00196D57">
        <w:rPr>
          <w:lang w:val="sr-Cyrl-RS"/>
        </w:rPr>
        <w:t xml:space="preserve">Школе </w:t>
      </w:r>
      <w:proofErr w:type="spellStart"/>
      <w:r w:rsidR="00276D2E" w:rsidRPr="00196D57">
        <w:t>или</w:t>
      </w:r>
      <w:proofErr w:type="spellEnd"/>
      <w:r w:rsidR="00276D2E" w:rsidRPr="00196D57">
        <w:t xml:space="preserve"> </w:t>
      </w:r>
      <w:proofErr w:type="spellStart"/>
      <w:r w:rsidR="00276D2E" w:rsidRPr="00196D57">
        <w:t>из</w:t>
      </w:r>
      <w:proofErr w:type="spellEnd"/>
      <w:r w:rsidR="00276D2E" w:rsidRPr="00196D57">
        <w:t xml:space="preserve"> </w:t>
      </w:r>
      <w:proofErr w:type="spellStart"/>
      <w:r w:rsidR="00276D2E" w:rsidRPr="00196D57">
        <w:t>других</w:t>
      </w:r>
      <w:proofErr w:type="spellEnd"/>
      <w:r w:rsidR="00276D2E" w:rsidRPr="00196D57">
        <w:t xml:space="preserve"> </w:t>
      </w:r>
      <w:proofErr w:type="spellStart"/>
      <w:r w:rsidR="00276D2E" w:rsidRPr="00196D57">
        <w:t>разлог</w:t>
      </w:r>
      <w:proofErr w:type="spellEnd"/>
      <w:r>
        <w:rPr>
          <w:lang w:val="sr-Cyrl-RS"/>
        </w:rPr>
        <w:t>а</w:t>
      </w:r>
      <w:r w:rsidR="00CE7B41">
        <w:rPr>
          <w:lang w:val="sr-Cyrl-RS"/>
        </w:rPr>
        <w:t xml:space="preserve">, </w:t>
      </w:r>
      <w:proofErr w:type="spellStart"/>
      <w:r w:rsidR="00276D2E" w:rsidRPr="00196D57">
        <w:t>могу</w:t>
      </w:r>
      <w:proofErr w:type="spellEnd"/>
      <w:r w:rsidR="00276D2E" w:rsidRPr="00196D57">
        <w:t xml:space="preserve"> </w:t>
      </w:r>
      <w:proofErr w:type="spellStart"/>
      <w:r w:rsidR="00276D2E" w:rsidRPr="00196D57">
        <w:t>оствари</w:t>
      </w:r>
      <w:proofErr w:type="spellEnd"/>
      <w:r w:rsidR="00276D2E" w:rsidRPr="00196D57">
        <w:rPr>
          <w:lang w:val="sr-Cyrl-RS"/>
        </w:rPr>
        <w:t>т</w:t>
      </w:r>
      <w:r w:rsidR="00276D2E" w:rsidRPr="00196D57">
        <w:t xml:space="preserve">и </w:t>
      </w:r>
      <w:proofErr w:type="spellStart"/>
      <w:r w:rsidR="00276D2E" w:rsidRPr="00196D57">
        <w:t>финансијску</w:t>
      </w:r>
      <w:proofErr w:type="spellEnd"/>
      <w:r w:rsidR="00276D2E" w:rsidRPr="00196D57">
        <w:t xml:space="preserve"> </w:t>
      </w:r>
      <w:r w:rsidR="00276D2E" w:rsidRPr="00196D57">
        <w:rPr>
          <w:lang w:val="sr-Cyrl-RS"/>
        </w:rPr>
        <w:t>добит</w:t>
      </w:r>
      <w:r w:rsidR="004364AD">
        <w:rPr>
          <w:lang w:val="sr-Cyrl-RS"/>
        </w:rPr>
        <w:t xml:space="preserve">, </w:t>
      </w:r>
      <w:proofErr w:type="spellStart"/>
      <w:r w:rsidR="00276D2E" w:rsidRPr="00196D57">
        <w:t>избећи</w:t>
      </w:r>
      <w:proofErr w:type="spellEnd"/>
      <w:r w:rsidR="00276D2E" w:rsidRPr="00196D57">
        <w:t xml:space="preserve"> </w:t>
      </w:r>
      <w:proofErr w:type="spellStart"/>
      <w:r w:rsidR="00276D2E" w:rsidRPr="00196D57">
        <w:t>губит</w:t>
      </w:r>
      <w:proofErr w:type="spellEnd"/>
      <w:r w:rsidR="00CE7B41">
        <w:rPr>
          <w:lang w:val="sr-Cyrl-RS"/>
        </w:rPr>
        <w:t>ак</w:t>
      </w:r>
      <w:r w:rsidR="00480C39">
        <w:rPr>
          <w:lang w:val="sr-Cyrl-RS"/>
        </w:rPr>
        <w:t xml:space="preserve"> или</w:t>
      </w:r>
      <w:r w:rsidR="004364AD">
        <w:rPr>
          <w:lang w:val="sr-Cyrl-RS"/>
        </w:rPr>
        <w:t xml:space="preserve"> имати</w:t>
      </w:r>
      <w:r w:rsidR="00480C39">
        <w:rPr>
          <w:lang w:val="sr-Cyrl-RS"/>
        </w:rPr>
        <w:t xml:space="preserve"> други интерес</w:t>
      </w:r>
      <w:r w:rsidR="004364AD">
        <w:rPr>
          <w:lang w:val="sr-Cyrl-RS"/>
        </w:rPr>
        <w:t xml:space="preserve"> или корист </w:t>
      </w:r>
      <w:proofErr w:type="spellStart"/>
      <w:r w:rsidR="00276D2E" w:rsidRPr="00196D57">
        <w:t>од</w:t>
      </w:r>
      <w:proofErr w:type="spellEnd"/>
      <w:r w:rsidR="00276D2E" w:rsidRPr="00196D57">
        <w:t xml:space="preserve"> </w:t>
      </w:r>
      <w:proofErr w:type="spellStart"/>
      <w:r w:rsidR="00276D2E" w:rsidRPr="00196D57">
        <w:t>делатности</w:t>
      </w:r>
      <w:proofErr w:type="spellEnd"/>
      <w:r w:rsidR="00276D2E" w:rsidRPr="00196D57">
        <w:t xml:space="preserve"> </w:t>
      </w:r>
      <w:proofErr w:type="spellStart"/>
      <w:r w:rsidR="00276D2E" w:rsidRPr="00196D57">
        <w:t>коју</w:t>
      </w:r>
      <w:proofErr w:type="spellEnd"/>
      <w:r w:rsidR="00276D2E" w:rsidRPr="00196D57">
        <w:t xml:space="preserve"> </w:t>
      </w:r>
      <w:proofErr w:type="spellStart"/>
      <w:r w:rsidR="00276D2E" w:rsidRPr="00196D57">
        <w:t>врш</w:t>
      </w:r>
      <w:proofErr w:type="spellEnd"/>
      <w:r w:rsidR="004364AD">
        <w:rPr>
          <w:lang w:val="sr-Cyrl-RS"/>
        </w:rPr>
        <w:t>е.</w:t>
      </w:r>
    </w:p>
    <w:p w14:paraId="22B8988D" w14:textId="77777777" w:rsidR="007D6EBB" w:rsidRPr="007D6EBB" w:rsidRDefault="007D6EBB" w:rsidP="00276D2E">
      <w:pPr>
        <w:suppressAutoHyphens w:val="0"/>
        <w:overflowPunct w:val="0"/>
        <w:autoSpaceDE w:val="0"/>
        <w:autoSpaceDN w:val="0"/>
        <w:adjustRightInd w:val="0"/>
        <w:ind w:right="-57"/>
        <w:jc w:val="both"/>
        <w:rPr>
          <w:sz w:val="16"/>
          <w:szCs w:val="16"/>
          <w:lang w:val="sr-Cyrl-RS"/>
        </w:rPr>
      </w:pPr>
    </w:p>
    <w:p w14:paraId="7249FB94" w14:textId="47BCECA4" w:rsidR="007D6EBB" w:rsidRDefault="007D6EBB" w:rsidP="00276D2E">
      <w:pPr>
        <w:suppressAutoHyphens w:val="0"/>
        <w:overflowPunct w:val="0"/>
        <w:autoSpaceDE w:val="0"/>
        <w:autoSpaceDN w:val="0"/>
        <w:adjustRightInd w:val="0"/>
        <w:ind w:right="-57"/>
        <w:jc w:val="both"/>
        <w:rPr>
          <w:lang w:val="sr-Cyrl-RS"/>
        </w:rPr>
      </w:pPr>
      <w:r>
        <w:rPr>
          <w:lang w:val="sr-Cyrl-RS"/>
        </w:rPr>
        <w:t>П</w:t>
      </w:r>
      <w:r w:rsidRPr="00196D57">
        <w:rPr>
          <w:lang w:val="sr-Cyrl-RS"/>
        </w:rPr>
        <w:t xml:space="preserve">оступак контроле у </w:t>
      </w:r>
      <w:r w:rsidR="00AA57BE">
        <w:rPr>
          <w:lang w:val="sr-Cyrl-RS"/>
        </w:rPr>
        <w:t>циљу</w:t>
      </w:r>
      <w:r w:rsidRPr="00196D57">
        <w:rPr>
          <w:lang w:val="sr-Cyrl-RS"/>
        </w:rPr>
        <w:t xml:space="preserve"> спречавања сукоба интереса се врши на начин да лице које врши контролу није у исто време и учесник вршења послова за које се врши надзор у погледу постојања сукоба интереса.</w:t>
      </w:r>
    </w:p>
    <w:p w14:paraId="5AC1EE0F" w14:textId="77777777" w:rsidR="00F51A34" w:rsidRPr="00F51A34" w:rsidRDefault="00F51A34" w:rsidP="00276D2E">
      <w:pPr>
        <w:suppressAutoHyphens w:val="0"/>
        <w:overflowPunct w:val="0"/>
        <w:autoSpaceDE w:val="0"/>
        <w:autoSpaceDN w:val="0"/>
        <w:adjustRightInd w:val="0"/>
        <w:ind w:right="-57"/>
        <w:jc w:val="both"/>
        <w:rPr>
          <w:sz w:val="16"/>
          <w:szCs w:val="16"/>
          <w:lang w:val="sr-Cyrl-RS"/>
        </w:rPr>
      </w:pPr>
    </w:p>
    <w:p w14:paraId="0301B69E" w14:textId="7CC7BC39" w:rsidR="00F51A34" w:rsidRPr="00722990" w:rsidRDefault="00F51A34" w:rsidP="00722990">
      <w:pPr>
        <w:suppressAutoHyphens w:val="0"/>
        <w:overflowPunct w:val="0"/>
        <w:autoSpaceDE w:val="0"/>
        <w:autoSpaceDN w:val="0"/>
        <w:adjustRightInd w:val="0"/>
        <w:ind w:right="-57"/>
        <w:jc w:val="center"/>
        <w:rPr>
          <w:b/>
          <w:bCs/>
          <w:lang w:val="sr-Cyrl-RS"/>
        </w:rPr>
      </w:pPr>
      <w:r w:rsidRPr="00722990">
        <w:rPr>
          <w:b/>
          <w:bCs/>
          <w:lang w:val="sr-Cyrl-RS"/>
        </w:rPr>
        <w:t>Члан</w:t>
      </w:r>
      <w:r w:rsidR="00FC2EF5">
        <w:rPr>
          <w:b/>
          <w:bCs/>
          <w:lang w:val="sr-Cyrl-RS"/>
        </w:rPr>
        <w:t xml:space="preserve"> 9.</w:t>
      </w:r>
    </w:p>
    <w:p w14:paraId="524EF493" w14:textId="77777777" w:rsidR="00F51A34" w:rsidRDefault="00F51A34" w:rsidP="00276D2E">
      <w:pPr>
        <w:suppressAutoHyphens w:val="0"/>
        <w:overflowPunct w:val="0"/>
        <w:autoSpaceDE w:val="0"/>
        <w:autoSpaceDN w:val="0"/>
        <w:adjustRightInd w:val="0"/>
        <w:ind w:right="-57"/>
        <w:jc w:val="both"/>
        <w:rPr>
          <w:sz w:val="16"/>
          <w:szCs w:val="16"/>
          <w:lang w:val="sr-Cyrl-RS"/>
        </w:rPr>
      </w:pPr>
    </w:p>
    <w:p w14:paraId="1A0A300B" w14:textId="330684B5" w:rsidR="00F51A34" w:rsidRPr="00DD4DE1" w:rsidRDefault="00193086" w:rsidP="0086066C">
      <w:pPr>
        <w:suppressAutoHyphens w:val="0"/>
        <w:overflowPunct w:val="0"/>
        <w:autoSpaceDE w:val="0"/>
        <w:autoSpaceDN w:val="0"/>
        <w:adjustRightInd w:val="0"/>
        <w:ind w:right="-57"/>
        <w:jc w:val="both"/>
        <w:rPr>
          <w:lang w:val="sr-Cyrl-RS"/>
        </w:rPr>
      </w:pPr>
      <w:r>
        <w:rPr>
          <w:lang w:val="sr-Cyrl-RS"/>
        </w:rPr>
        <w:t>У Школи се води е</w:t>
      </w:r>
      <w:r w:rsidR="00C37671" w:rsidRPr="00C37671">
        <w:rPr>
          <w:lang w:val="sr-Cyrl-RS"/>
        </w:rPr>
        <w:t xml:space="preserve">виденција о </w:t>
      </w:r>
      <w:r w:rsidR="006C62CD">
        <w:rPr>
          <w:lang w:val="sr-Cyrl-RS"/>
        </w:rPr>
        <w:t xml:space="preserve">поклонима, додатном раду, </w:t>
      </w:r>
      <w:r>
        <w:rPr>
          <w:lang w:val="sr-Cyrl-RS"/>
        </w:rPr>
        <w:t>оснивачким правима и обављању привредне делатности,</w:t>
      </w:r>
      <w:r w:rsidR="00DD4DE1">
        <w:rPr>
          <w:lang w:val="sr-Cyrl-RS"/>
        </w:rPr>
        <w:t xml:space="preserve"> из чл</w:t>
      </w:r>
      <w:r w:rsidR="00AD2884">
        <w:rPr>
          <w:lang w:val="sr-Cyrl-RS"/>
        </w:rPr>
        <w:t>.</w:t>
      </w:r>
      <w:r w:rsidR="00E572B8">
        <w:rPr>
          <w:lang w:val="sr-Cyrl-RS"/>
        </w:rPr>
        <w:t xml:space="preserve"> </w:t>
      </w:r>
      <w:r w:rsidR="00DD4DE1">
        <w:rPr>
          <w:lang w:val="sr-Cyrl-RS"/>
        </w:rPr>
        <w:t xml:space="preserve">4-6. овог Правилника, </w:t>
      </w:r>
      <w:r w:rsidR="00F60652">
        <w:rPr>
          <w:lang w:val="sr-Cyrl-RS"/>
        </w:rPr>
        <w:t>а</w:t>
      </w:r>
      <w:r w:rsidR="00DD4DE1">
        <w:rPr>
          <w:lang w:val="sr-Cyrl-RS"/>
        </w:rPr>
        <w:t xml:space="preserve"> та е</w:t>
      </w:r>
      <w:proofErr w:type="spellStart"/>
      <w:r w:rsidR="0086066C" w:rsidRPr="00CF00ED">
        <w:rPr>
          <w:color w:val="000009"/>
        </w:rPr>
        <w:t>виденција</w:t>
      </w:r>
      <w:proofErr w:type="spellEnd"/>
      <w:r w:rsidR="0086066C" w:rsidRPr="00CF00ED">
        <w:rPr>
          <w:color w:val="000009"/>
        </w:rPr>
        <w:t xml:space="preserve"> </w:t>
      </w:r>
      <w:proofErr w:type="spellStart"/>
      <w:r w:rsidR="0086066C" w:rsidRPr="00CF00ED">
        <w:rPr>
          <w:color w:val="000009"/>
        </w:rPr>
        <w:t>нема</w:t>
      </w:r>
      <w:proofErr w:type="spellEnd"/>
      <w:r w:rsidR="0086066C" w:rsidRPr="00CF00ED">
        <w:rPr>
          <w:color w:val="000009"/>
        </w:rPr>
        <w:t xml:space="preserve"> </w:t>
      </w:r>
      <w:proofErr w:type="spellStart"/>
      <w:r w:rsidR="0086066C" w:rsidRPr="00CF00ED">
        <w:rPr>
          <w:color w:val="000009"/>
        </w:rPr>
        <w:t>карактер</w:t>
      </w:r>
      <w:proofErr w:type="spellEnd"/>
      <w:r w:rsidR="0086066C" w:rsidRPr="00CF00ED">
        <w:rPr>
          <w:color w:val="000009"/>
        </w:rPr>
        <w:t xml:space="preserve"> </w:t>
      </w:r>
      <w:proofErr w:type="spellStart"/>
      <w:r w:rsidR="0086066C" w:rsidRPr="00CF00ED">
        <w:rPr>
          <w:color w:val="000009"/>
        </w:rPr>
        <w:t>јавне</w:t>
      </w:r>
      <w:proofErr w:type="spellEnd"/>
      <w:r w:rsidR="0086066C" w:rsidRPr="00CF00ED">
        <w:rPr>
          <w:color w:val="000009"/>
        </w:rPr>
        <w:t xml:space="preserve"> </w:t>
      </w:r>
      <w:proofErr w:type="spellStart"/>
      <w:r w:rsidR="0086066C" w:rsidRPr="00CF00ED">
        <w:rPr>
          <w:color w:val="000009"/>
        </w:rPr>
        <w:t>евиденције</w:t>
      </w:r>
      <w:proofErr w:type="spellEnd"/>
      <w:r w:rsidR="00DD4DE1">
        <w:rPr>
          <w:color w:val="000009"/>
          <w:lang w:val="sr-Cyrl-RS"/>
        </w:rPr>
        <w:t>.</w:t>
      </w:r>
    </w:p>
    <w:p w14:paraId="6F19C619" w14:textId="77777777" w:rsidR="00A43BDC" w:rsidRPr="008E7F77" w:rsidRDefault="00A43BDC" w:rsidP="00F30A88">
      <w:pPr>
        <w:pStyle w:val="BodyText"/>
        <w:suppressAutoHyphens w:val="0"/>
        <w:ind w:left="0" w:right="-58"/>
        <w:rPr>
          <w:color w:val="000009"/>
          <w:sz w:val="56"/>
          <w:szCs w:val="56"/>
          <w:lang w:val="sr-Cyrl-RS"/>
        </w:rPr>
      </w:pPr>
    </w:p>
    <w:p w14:paraId="489B6424" w14:textId="498C2A0C" w:rsidR="00207AEC" w:rsidRPr="00E14A22" w:rsidRDefault="00F231F4" w:rsidP="00F30A88">
      <w:pPr>
        <w:pStyle w:val="BodyText"/>
        <w:suppressAutoHyphens w:val="0"/>
        <w:ind w:left="0" w:right="-58"/>
        <w:jc w:val="center"/>
        <w:rPr>
          <w:b/>
          <w:bCs/>
          <w:color w:val="000009"/>
          <w:sz w:val="22"/>
          <w:szCs w:val="22"/>
        </w:rPr>
      </w:pPr>
      <w:r w:rsidRPr="00E14A22">
        <w:rPr>
          <w:b/>
          <w:bCs/>
          <w:color w:val="000009"/>
          <w:spacing w:val="-5"/>
          <w:sz w:val="22"/>
          <w:szCs w:val="22"/>
        </w:rPr>
        <w:lastRenderedPageBreak/>
        <w:t xml:space="preserve">III </w:t>
      </w:r>
      <w:r w:rsidR="00C144F7" w:rsidRPr="00E14A22">
        <w:rPr>
          <w:b/>
          <w:bCs/>
          <w:color w:val="000009"/>
          <w:spacing w:val="-5"/>
          <w:sz w:val="22"/>
          <w:szCs w:val="22"/>
        </w:rPr>
        <w:t xml:space="preserve">УПРАВЉАЊЕ </w:t>
      </w:r>
      <w:r w:rsidR="00C144F7" w:rsidRPr="00E14A22">
        <w:rPr>
          <w:b/>
          <w:bCs/>
          <w:color w:val="000009"/>
          <w:spacing w:val="-3"/>
          <w:sz w:val="22"/>
          <w:szCs w:val="22"/>
        </w:rPr>
        <w:t xml:space="preserve">СУКОБОМ </w:t>
      </w:r>
      <w:r w:rsidR="00C144F7" w:rsidRPr="00E14A22">
        <w:rPr>
          <w:b/>
          <w:bCs/>
          <w:color w:val="000009"/>
          <w:sz w:val="22"/>
          <w:szCs w:val="22"/>
        </w:rPr>
        <w:t>ИНТЕРЕСА</w:t>
      </w:r>
    </w:p>
    <w:p w14:paraId="646FC3E1" w14:textId="77777777" w:rsidR="00493BFC" w:rsidRPr="00EB0359" w:rsidRDefault="00493BFC" w:rsidP="00F30A88">
      <w:pPr>
        <w:pStyle w:val="Heading1"/>
        <w:tabs>
          <w:tab w:val="left" w:pos="2962"/>
        </w:tabs>
        <w:suppressAutoHyphens w:val="0"/>
        <w:ind w:left="0" w:right="-58"/>
        <w:rPr>
          <w:b w:val="0"/>
          <w:bCs w:val="0"/>
          <w:color w:val="000009"/>
          <w:sz w:val="16"/>
          <w:szCs w:val="16"/>
          <w:lang w:val="sr-Cyrl-RS"/>
        </w:rPr>
      </w:pPr>
    </w:p>
    <w:p w14:paraId="40AE2543" w14:textId="0C3EE8A5" w:rsidR="00AE6CA9" w:rsidRPr="00E14A22" w:rsidRDefault="00C144F7" w:rsidP="00F30A88">
      <w:pPr>
        <w:pStyle w:val="Heading1"/>
        <w:tabs>
          <w:tab w:val="left" w:pos="2962"/>
        </w:tabs>
        <w:suppressAutoHyphens w:val="0"/>
        <w:ind w:left="0" w:right="-58"/>
        <w:jc w:val="center"/>
        <w:rPr>
          <w:sz w:val="22"/>
          <w:szCs w:val="22"/>
        </w:rPr>
      </w:pPr>
      <w:proofErr w:type="spellStart"/>
      <w:r w:rsidRPr="00E14A22">
        <w:rPr>
          <w:color w:val="000009"/>
          <w:sz w:val="22"/>
          <w:szCs w:val="22"/>
        </w:rPr>
        <w:t>Пријављивање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приватног</w:t>
      </w:r>
      <w:proofErr w:type="spellEnd"/>
      <w:r w:rsidRPr="00E14A22">
        <w:rPr>
          <w:color w:val="000009"/>
          <w:spacing w:val="-16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интереса</w:t>
      </w:r>
      <w:proofErr w:type="spellEnd"/>
    </w:p>
    <w:p w14:paraId="418C5CF1" w14:textId="77777777" w:rsidR="00493BFC" w:rsidRPr="00C34D95" w:rsidRDefault="00493BFC" w:rsidP="00F30A88">
      <w:pPr>
        <w:pStyle w:val="Heading1"/>
        <w:tabs>
          <w:tab w:val="left" w:pos="0"/>
        </w:tabs>
        <w:suppressAutoHyphens w:val="0"/>
        <w:ind w:left="0" w:right="-58"/>
        <w:rPr>
          <w:b w:val="0"/>
          <w:bCs w:val="0"/>
          <w:color w:val="000009"/>
          <w:sz w:val="16"/>
          <w:szCs w:val="16"/>
          <w:lang w:val="sr-Cyrl-RS"/>
        </w:rPr>
      </w:pPr>
    </w:p>
    <w:p w14:paraId="0707188C" w14:textId="4C8D4852" w:rsidR="00C144F7" w:rsidRPr="00E14A22" w:rsidRDefault="00C144F7" w:rsidP="00F30A88">
      <w:pPr>
        <w:pStyle w:val="Heading1"/>
        <w:tabs>
          <w:tab w:val="left" w:pos="0"/>
        </w:tabs>
        <w:suppressAutoHyphens w:val="0"/>
        <w:ind w:left="0" w:right="-58"/>
        <w:jc w:val="center"/>
        <w:rPr>
          <w:color w:val="000009"/>
          <w:sz w:val="22"/>
          <w:szCs w:val="22"/>
          <w:lang w:val="sr-Cyrl-RS"/>
        </w:rPr>
      </w:pPr>
      <w:proofErr w:type="spellStart"/>
      <w:r w:rsidRPr="00E14A22">
        <w:rPr>
          <w:color w:val="000009"/>
          <w:sz w:val="22"/>
          <w:szCs w:val="22"/>
        </w:rPr>
        <w:t>Члан</w:t>
      </w:r>
      <w:proofErr w:type="spellEnd"/>
      <w:r w:rsidRPr="00E14A22">
        <w:rPr>
          <w:color w:val="000009"/>
          <w:spacing w:val="-2"/>
          <w:sz w:val="22"/>
          <w:szCs w:val="22"/>
        </w:rPr>
        <w:t xml:space="preserve"> </w:t>
      </w:r>
      <w:r w:rsidR="005448A2">
        <w:rPr>
          <w:color w:val="000009"/>
          <w:spacing w:val="-2"/>
          <w:sz w:val="22"/>
          <w:szCs w:val="22"/>
          <w:lang w:val="sr-Cyrl-RS"/>
        </w:rPr>
        <w:t>10</w:t>
      </w:r>
      <w:r w:rsidRPr="00E14A22">
        <w:rPr>
          <w:color w:val="000009"/>
          <w:sz w:val="22"/>
          <w:szCs w:val="22"/>
        </w:rPr>
        <w:t>.</w:t>
      </w:r>
    </w:p>
    <w:p w14:paraId="0E87A27E" w14:textId="77777777" w:rsidR="00493BFC" w:rsidRPr="009B5ED1" w:rsidRDefault="00493BFC" w:rsidP="00F30A88">
      <w:pPr>
        <w:pStyle w:val="BodyText"/>
        <w:suppressAutoHyphens w:val="0"/>
        <w:ind w:left="0" w:right="-58"/>
        <w:rPr>
          <w:color w:val="000009"/>
          <w:sz w:val="12"/>
          <w:szCs w:val="12"/>
          <w:lang w:val="sr-Cyrl-RS"/>
        </w:rPr>
      </w:pPr>
    </w:p>
    <w:p w14:paraId="5CEC59AA" w14:textId="3983A540" w:rsidR="00F33D54" w:rsidRPr="00F33D54" w:rsidRDefault="00F33D54" w:rsidP="00F30A88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proofErr w:type="spellStart"/>
      <w:r w:rsidRPr="00F33D54">
        <w:rPr>
          <w:sz w:val="22"/>
          <w:szCs w:val="22"/>
        </w:rPr>
        <w:t>Свако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лице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које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има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сазнања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да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је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неко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од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лица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из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члана</w:t>
      </w:r>
      <w:proofErr w:type="spellEnd"/>
      <w:r w:rsidRPr="00F33D54">
        <w:rPr>
          <w:sz w:val="22"/>
          <w:szCs w:val="22"/>
        </w:rPr>
        <w:t xml:space="preserve"> </w:t>
      </w:r>
      <w:r w:rsidR="00152866">
        <w:rPr>
          <w:sz w:val="22"/>
          <w:szCs w:val="22"/>
          <w:lang w:val="sr-Cyrl-RS"/>
        </w:rPr>
        <w:t>1</w:t>
      </w:r>
      <w:r w:rsidRPr="00F33D54">
        <w:rPr>
          <w:sz w:val="22"/>
          <w:szCs w:val="22"/>
        </w:rPr>
        <w:t xml:space="preserve">. </w:t>
      </w:r>
      <w:r w:rsidR="00742B24">
        <w:rPr>
          <w:sz w:val="22"/>
          <w:szCs w:val="22"/>
          <w:lang w:val="sr-Cyrl-RS"/>
        </w:rPr>
        <w:t xml:space="preserve">став 2. </w:t>
      </w:r>
      <w:proofErr w:type="spellStart"/>
      <w:r w:rsidRPr="00F33D54">
        <w:rPr>
          <w:sz w:val="22"/>
          <w:szCs w:val="22"/>
        </w:rPr>
        <w:t>овог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Правилника</w:t>
      </w:r>
      <w:proofErr w:type="spellEnd"/>
      <w:r w:rsidRPr="00F33D54">
        <w:rPr>
          <w:sz w:val="22"/>
          <w:szCs w:val="22"/>
        </w:rPr>
        <w:t xml:space="preserve"> у </w:t>
      </w:r>
      <w:proofErr w:type="spellStart"/>
      <w:r w:rsidRPr="00F33D54">
        <w:rPr>
          <w:sz w:val="22"/>
          <w:szCs w:val="22"/>
        </w:rPr>
        <w:t>сукобу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интереса</w:t>
      </w:r>
      <w:proofErr w:type="spellEnd"/>
      <w:r w:rsidRPr="00F33D54">
        <w:rPr>
          <w:sz w:val="22"/>
          <w:szCs w:val="22"/>
        </w:rPr>
        <w:t xml:space="preserve"> </w:t>
      </w:r>
      <w:r w:rsidRPr="00F33D54">
        <w:rPr>
          <w:noProof/>
          <w:sz w:val="22"/>
          <w:szCs w:val="22"/>
        </w:rPr>
        <w:drawing>
          <wp:inline distT="0" distB="0" distL="0" distR="0" wp14:anchorId="44ABB250" wp14:editId="09E48002">
            <wp:extent cx="6099" cy="6097"/>
            <wp:effectExtent l="0" t="0" r="0" b="0"/>
            <wp:docPr id="9796" name="Picture 9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" name="Picture 97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F33D54">
        <w:rPr>
          <w:sz w:val="22"/>
          <w:szCs w:val="22"/>
        </w:rPr>
        <w:t>дужно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је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да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то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сазнање</w:t>
      </w:r>
      <w:proofErr w:type="spellEnd"/>
      <w:r w:rsidRPr="00F33D54">
        <w:rPr>
          <w:sz w:val="22"/>
          <w:szCs w:val="22"/>
        </w:rPr>
        <w:t xml:space="preserve"> </w:t>
      </w:r>
      <w:proofErr w:type="spellStart"/>
      <w:r w:rsidRPr="00F33D54">
        <w:rPr>
          <w:sz w:val="22"/>
          <w:szCs w:val="22"/>
        </w:rPr>
        <w:t>пријави</w:t>
      </w:r>
      <w:proofErr w:type="spellEnd"/>
      <w:r w:rsidR="00F94CDD">
        <w:rPr>
          <w:sz w:val="22"/>
          <w:szCs w:val="22"/>
          <w:lang w:val="sr-Cyrl-RS"/>
        </w:rPr>
        <w:t>.</w:t>
      </w:r>
    </w:p>
    <w:p w14:paraId="0668DC10" w14:textId="77777777" w:rsidR="00F33D54" w:rsidRPr="00F33D54" w:rsidRDefault="00F33D54" w:rsidP="00F30A88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710DEDD7" w14:textId="60618954" w:rsidR="00B32289" w:rsidRPr="00E14A22" w:rsidRDefault="00C144F7" w:rsidP="00F30A88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proofErr w:type="spellStart"/>
      <w:r w:rsidRPr="00E14A22">
        <w:rPr>
          <w:color w:val="000009"/>
          <w:sz w:val="22"/>
          <w:szCs w:val="22"/>
        </w:rPr>
        <w:t>Запослени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је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дужан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одмах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по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сазнању</w:t>
      </w:r>
      <w:proofErr w:type="spellEnd"/>
      <w:r w:rsidRPr="00E14A22">
        <w:rPr>
          <w:color w:val="000009"/>
          <w:sz w:val="22"/>
          <w:szCs w:val="22"/>
        </w:rPr>
        <w:t xml:space="preserve">, а </w:t>
      </w:r>
      <w:proofErr w:type="spellStart"/>
      <w:r w:rsidRPr="00E14A22">
        <w:rPr>
          <w:color w:val="000009"/>
          <w:sz w:val="22"/>
          <w:szCs w:val="22"/>
        </w:rPr>
        <w:t>најкасније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првог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наредног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радног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дана</w:t>
      </w:r>
      <w:proofErr w:type="spellEnd"/>
      <w:r w:rsidR="00217E4A">
        <w:rPr>
          <w:color w:val="000009"/>
          <w:sz w:val="22"/>
          <w:szCs w:val="22"/>
          <w:lang w:val="sr-Cyrl-RS"/>
        </w:rPr>
        <w:t>,</w:t>
      </w:r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писмено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пријави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директору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постојање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приватног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интереса</w:t>
      </w:r>
      <w:proofErr w:type="spellEnd"/>
      <w:r w:rsidRPr="00E14A22">
        <w:rPr>
          <w:color w:val="000009"/>
          <w:sz w:val="22"/>
          <w:szCs w:val="22"/>
        </w:rPr>
        <w:t xml:space="preserve"> у </w:t>
      </w:r>
      <w:proofErr w:type="spellStart"/>
      <w:r w:rsidRPr="00E14A22">
        <w:rPr>
          <w:color w:val="000009"/>
          <w:sz w:val="22"/>
          <w:szCs w:val="22"/>
        </w:rPr>
        <w:t>вези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пословима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које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обављ</w:t>
      </w:r>
      <w:proofErr w:type="spellEnd"/>
      <w:r w:rsidR="00214876" w:rsidRPr="00E14A22">
        <w:rPr>
          <w:color w:val="000009"/>
          <w:sz w:val="22"/>
          <w:szCs w:val="22"/>
          <w:lang w:val="sr-Cyrl-RS"/>
        </w:rPr>
        <w:t>а.</w:t>
      </w:r>
    </w:p>
    <w:p w14:paraId="0CB8D850" w14:textId="77777777" w:rsidR="00B32289" w:rsidRPr="00E14A22" w:rsidRDefault="00B32289" w:rsidP="00F30A88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24CDCB57" w14:textId="32D4F033" w:rsidR="00B32289" w:rsidRPr="00E14A22" w:rsidRDefault="00C144F7" w:rsidP="00F30A88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r w:rsidRPr="00E14A22">
        <w:rPr>
          <w:color w:val="000009"/>
          <w:sz w:val="22"/>
          <w:szCs w:val="22"/>
        </w:rPr>
        <w:t xml:space="preserve">У </w:t>
      </w:r>
      <w:proofErr w:type="spellStart"/>
      <w:r w:rsidRPr="00E14A22">
        <w:rPr>
          <w:color w:val="000009"/>
          <w:sz w:val="22"/>
          <w:szCs w:val="22"/>
        </w:rPr>
        <w:t>случају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из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става</w:t>
      </w:r>
      <w:proofErr w:type="spellEnd"/>
      <w:r w:rsidRPr="00E14A22">
        <w:rPr>
          <w:color w:val="000009"/>
          <w:sz w:val="22"/>
          <w:szCs w:val="22"/>
        </w:rPr>
        <w:t xml:space="preserve"> 1. </w:t>
      </w:r>
      <w:r w:rsidR="00030AD7">
        <w:rPr>
          <w:color w:val="000009"/>
          <w:sz w:val="22"/>
          <w:szCs w:val="22"/>
          <w:lang w:val="sr-Cyrl-RS"/>
        </w:rPr>
        <w:t xml:space="preserve">и 2. </w:t>
      </w:r>
      <w:proofErr w:type="spellStart"/>
      <w:r w:rsidRPr="00E14A22">
        <w:rPr>
          <w:color w:val="000009"/>
          <w:sz w:val="22"/>
          <w:szCs w:val="22"/>
        </w:rPr>
        <w:t>овог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члана</w:t>
      </w:r>
      <w:proofErr w:type="spellEnd"/>
      <w:r w:rsidRPr="00E14A22">
        <w:rPr>
          <w:color w:val="000009"/>
          <w:sz w:val="22"/>
          <w:szCs w:val="22"/>
        </w:rPr>
        <w:t xml:space="preserve">, </w:t>
      </w:r>
      <w:proofErr w:type="spellStart"/>
      <w:r w:rsidRPr="00E14A22">
        <w:rPr>
          <w:color w:val="000009"/>
          <w:sz w:val="22"/>
          <w:szCs w:val="22"/>
        </w:rPr>
        <w:t>запослени</w:t>
      </w:r>
      <w:proofErr w:type="spellEnd"/>
      <w:r w:rsidR="00373F33">
        <w:rPr>
          <w:color w:val="000009"/>
          <w:sz w:val="22"/>
          <w:szCs w:val="22"/>
          <w:lang w:val="sr-Cyrl-RS"/>
        </w:rPr>
        <w:t xml:space="preserve"> </w:t>
      </w:r>
      <w:proofErr w:type="spellStart"/>
      <w:r w:rsidR="00373F33" w:rsidRPr="00742DDF">
        <w:rPr>
          <w:sz w:val="22"/>
          <w:szCs w:val="22"/>
        </w:rPr>
        <w:t>за</w:t>
      </w:r>
      <w:proofErr w:type="spellEnd"/>
      <w:r w:rsidR="00373F33" w:rsidRPr="00742DDF">
        <w:rPr>
          <w:sz w:val="22"/>
          <w:szCs w:val="22"/>
        </w:rPr>
        <w:t xml:space="preserve"> </w:t>
      </w:r>
      <w:proofErr w:type="spellStart"/>
      <w:r w:rsidR="00373F33" w:rsidRPr="00742DDF">
        <w:rPr>
          <w:sz w:val="22"/>
          <w:szCs w:val="22"/>
        </w:rPr>
        <w:t>које</w:t>
      </w:r>
      <w:proofErr w:type="spellEnd"/>
      <w:r w:rsidR="00373F33" w:rsidRPr="00742DDF">
        <w:rPr>
          <w:sz w:val="22"/>
          <w:szCs w:val="22"/>
        </w:rPr>
        <w:t xml:space="preserve"> </w:t>
      </w:r>
      <w:proofErr w:type="spellStart"/>
      <w:r w:rsidR="00373F33" w:rsidRPr="00742DDF">
        <w:rPr>
          <w:sz w:val="22"/>
          <w:szCs w:val="22"/>
        </w:rPr>
        <w:t>постоји</w:t>
      </w:r>
      <w:proofErr w:type="spellEnd"/>
      <w:r w:rsidR="00373F33" w:rsidRPr="00742DDF">
        <w:rPr>
          <w:sz w:val="22"/>
          <w:szCs w:val="22"/>
        </w:rPr>
        <w:t xml:space="preserve"> </w:t>
      </w:r>
      <w:proofErr w:type="spellStart"/>
      <w:r w:rsidR="00373F33" w:rsidRPr="00742DDF">
        <w:rPr>
          <w:sz w:val="22"/>
          <w:szCs w:val="22"/>
        </w:rPr>
        <w:t>сазнање</w:t>
      </w:r>
      <w:proofErr w:type="spellEnd"/>
      <w:r w:rsidR="00373F33" w:rsidRPr="00742DDF">
        <w:rPr>
          <w:sz w:val="22"/>
          <w:szCs w:val="22"/>
        </w:rPr>
        <w:t xml:space="preserve"> о </w:t>
      </w:r>
      <w:proofErr w:type="spellStart"/>
      <w:r w:rsidR="00373F33" w:rsidRPr="00742DDF">
        <w:rPr>
          <w:sz w:val="22"/>
          <w:szCs w:val="22"/>
        </w:rPr>
        <w:t>сукобу</w:t>
      </w:r>
      <w:proofErr w:type="spellEnd"/>
      <w:r w:rsidR="00373F33" w:rsidRPr="00742DDF">
        <w:rPr>
          <w:sz w:val="22"/>
          <w:szCs w:val="22"/>
        </w:rPr>
        <w:t xml:space="preserve"> </w:t>
      </w:r>
      <w:proofErr w:type="spellStart"/>
      <w:r w:rsidR="00373F33" w:rsidRPr="00742DDF">
        <w:rPr>
          <w:sz w:val="22"/>
          <w:szCs w:val="22"/>
        </w:rPr>
        <w:t>интерес</w:t>
      </w:r>
      <w:proofErr w:type="spellEnd"/>
      <w:r w:rsidR="00373F33">
        <w:rPr>
          <w:sz w:val="22"/>
          <w:szCs w:val="22"/>
          <w:lang w:val="sr-Cyrl-RS"/>
        </w:rPr>
        <w:t xml:space="preserve">а </w:t>
      </w:r>
      <w:proofErr w:type="spellStart"/>
      <w:r w:rsidRPr="00E14A22">
        <w:rPr>
          <w:color w:val="000009"/>
          <w:sz w:val="22"/>
          <w:szCs w:val="22"/>
        </w:rPr>
        <w:t>је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дужан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уздржи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од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даљих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активности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које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могу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угрозити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јавни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интерес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до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одлучивања</w:t>
      </w:r>
      <w:proofErr w:type="spellEnd"/>
      <w:r w:rsidRPr="00E14A22">
        <w:rPr>
          <w:color w:val="000009"/>
          <w:sz w:val="22"/>
          <w:szCs w:val="22"/>
        </w:rPr>
        <w:t xml:space="preserve"> о </w:t>
      </w:r>
      <w:proofErr w:type="spellStart"/>
      <w:r w:rsidRPr="00E14A22">
        <w:rPr>
          <w:color w:val="000009"/>
          <w:sz w:val="22"/>
          <w:szCs w:val="22"/>
        </w:rPr>
        <w:t>изузећу</w:t>
      </w:r>
      <w:proofErr w:type="spellEnd"/>
      <w:r w:rsidRPr="00E14A22">
        <w:rPr>
          <w:color w:val="000009"/>
          <w:sz w:val="22"/>
          <w:szCs w:val="22"/>
        </w:rPr>
        <w:t>.</w:t>
      </w:r>
    </w:p>
    <w:p w14:paraId="144EC53A" w14:textId="77777777" w:rsidR="00B32289" w:rsidRPr="00E14A22" w:rsidRDefault="00B32289" w:rsidP="00F30A88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5BB7DFF5" w14:textId="29828E76" w:rsidR="00B32289" w:rsidRPr="00E14A22" w:rsidRDefault="00C144F7" w:rsidP="005C07DB">
      <w:pPr>
        <w:pStyle w:val="BodyText"/>
        <w:suppressAutoHyphens w:val="0"/>
        <w:spacing w:line="240" w:lineRule="exact"/>
        <w:ind w:left="0" w:right="-57"/>
        <w:rPr>
          <w:color w:val="000009"/>
          <w:sz w:val="22"/>
          <w:szCs w:val="22"/>
          <w:lang w:val="sr-Cyrl-RS"/>
        </w:rPr>
      </w:pPr>
      <w:r w:rsidRPr="00E14A22">
        <w:rPr>
          <w:color w:val="000009"/>
          <w:sz w:val="22"/>
          <w:szCs w:val="22"/>
        </w:rPr>
        <w:t xml:space="preserve">У </w:t>
      </w:r>
      <w:proofErr w:type="spellStart"/>
      <w:r w:rsidRPr="00E14A22">
        <w:rPr>
          <w:color w:val="000009"/>
          <w:sz w:val="22"/>
          <w:szCs w:val="22"/>
        </w:rPr>
        <w:t>циљу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спречавања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pacing w:val="-4"/>
          <w:sz w:val="22"/>
          <w:szCs w:val="22"/>
        </w:rPr>
        <w:t>сукоба</w:t>
      </w:r>
      <w:proofErr w:type="spellEnd"/>
      <w:r w:rsidRPr="00E14A22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интереса</w:t>
      </w:r>
      <w:proofErr w:type="spellEnd"/>
      <w:r w:rsidRPr="00E14A22">
        <w:rPr>
          <w:color w:val="000009"/>
          <w:sz w:val="22"/>
          <w:szCs w:val="22"/>
        </w:rPr>
        <w:t xml:space="preserve">, </w:t>
      </w:r>
      <w:proofErr w:type="spellStart"/>
      <w:r w:rsidRPr="00E14A22">
        <w:rPr>
          <w:color w:val="000009"/>
          <w:sz w:val="22"/>
          <w:szCs w:val="22"/>
        </w:rPr>
        <w:t>до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доношења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pacing w:val="-3"/>
          <w:sz w:val="22"/>
          <w:szCs w:val="22"/>
        </w:rPr>
        <w:t>одлуке</w:t>
      </w:r>
      <w:proofErr w:type="spellEnd"/>
      <w:r w:rsidRPr="00E14A22">
        <w:rPr>
          <w:color w:val="000009"/>
          <w:spacing w:val="-3"/>
          <w:sz w:val="22"/>
          <w:szCs w:val="22"/>
        </w:rPr>
        <w:t xml:space="preserve"> </w:t>
      </w:r>
      <w:r w:rsidRPr="00E14A22">
        <w:rPr>
          <w:color w:val="000009"/>
          <w:sz w:val="22"/>
          <w:szCs w:val="22"/>
        </w:rPr>
        <w:t xml:space="preserve">о </w:t>
      </w:r>
      <w:proofErr w:type="spellStart"/>
      <w:r w:rsidRPr="00E14A22">
        <w:rPr>
          <w:color w:val="000009"/>
          <w:spacing w:val="-3"/>
          <w:sz w:val="22"/>
          <w:szCs w:val="22"/>
        </w:rPr>
        <w:t>изузећу</w:t>
      </w:r>
      <w:proofErr w:type="spellEnd"/>
      <w:r w:rsidRPr="00E14A22">
        <w:rPr>
          <w:color w:val="000009"/>
          <w:spacing w:val="-3"/>
          <w:sz w:val="22"/>
          <w:szCs w:val="22"/>
        </w:rPr>
        <w:t xml:space="preserve">, </w:t>
      </w:r>
      <w:proofErr w:type="spellStart"/>
      <w:r w:rsidRPr="00E14A22">
        <w:rPr>
          <w:color w:val="000009"/>
          <w:sz w:val="22"/>
          <w:szCs w:val="22"/>
        </w:rPr>
        <w:t>директор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без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одлагања</w:t>
      </w:r>
      <w:proofErr w:type="spellEnd"/>
      <w:r w:rsidRPr="00E14A22">
        <w:rPr>
          <w:color w:val="000009"/>
          <w:sz w:val="22"/>
          <w:szCs w:val="22"/>
        </w:rPr>
        <w:t xml:space="preserve">, а </w:t>
      </w:r>
      <w:proofErr w:type="spellStart"/>
      <w:r w:rsidRPr="00E14A22">
        <w:rPr>
          <w:color w:val="000009"/>
          <w:sz w:val="22"/>
          <w:szCs w:val="22"/>
        </w:rPr>
        <w:t>најкасније</w:t>
      </w:r>
      <w:proofErr w:type="spellEnd"/>
      <w:r w:rsidR="003F7BD3">
        <w:rPr>
          <w:color w:val="000009"/>
          <w:sz w:val="22"/>
          <w:szCs w:val="22"/>
          <w:lang w:val="sr-Cyrl-RS"/>
        </w:rPr>
        <w:t xml:space="preserve"> 3 </w:t>
      </w:r>
      <w:proofErr w:type="spellStart"/>
      <w:r w:rsidRPr="00E14A22">
        <w:rPr>
          <w:color w:val="000009"/>
          <w:sz w:val="22"/>
          <w:szCs w:val="22"/>
        </w:rPr>
        <w:t>дана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pacing w:val="-3"/>
          <w:sz w:val="22"/>
          <w:szCs w:val="22"/>
        </w:rPr>
        <w:t>од</w:t>
      </w:r>
      <w:proofErr w:type="spellEnd"/>
      <w:r w:rsidRPr="00E14A22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пријема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пријаве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из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става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r w:rsidR="001B346D">
        <w:rPr>
          <w:color w:val="000009"/>
          <w:sz w:val="22"/>
          <w:szCs w:val="22"/>
          <w:lang w:val="sr-Cyrl-RS"/>
        </w:rPr>
        <w:t>2</w:t>
      </w:r>
      <w:r w:rsidRPr="00E14A22">
        <w:rPr>
          <w:color w:val="000009"/>
          <w:sz w:val="22"/>
          <w:szCs w:val="22"/>
        </w:rPr>
        <w:t xml:space="preserve">. </w:t>
      </w:r>
      <w:proofErr w:type="spellStart"/>
      <w:r w:rsidRPr="00E14A22">
        <w:rPr>
          <w:color w:val="000009"/>
          <w:sz w:val="22"/>
          <w:szCs w:val="22"/>
        </w:rPr>
        <w:t>овог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члана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предузима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све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радње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pacing w:val="-3"/>
          <w:sz w:val="22"/>
          <w:szCs w:val="22"/>
        </w:rPr>
        <w:t>неопходне</w:t>
      </w:r>
      <w:proofErr w:type="spellEnd"/>
      <w:r w:rsidRPr="00E14A22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отклањање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евентуалног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pacing w:val="-3"/>
          <w:sz w:val="22"/>
          <w:szCs w:val="22"/>
        </w:rPr>
        <w:t>сукоба</w:t>
      </w:r>
      <w:proofErr w:type="spellEnd"/>
      <w:r w:rsidRPr="00E14A22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интерес</w:t>
      </w:r>
      <w:proofErr w:type="spellEnd"/>
      <w:r w:rsidR="00533937" w:rsidRPr="00E14A22">
        <w:rPr>
          <w:color w:val="000009"/>
          <w:sz w:val="22"/>
          <w:szCs w:val="22"/>
          <w:lang w:val="sr-Cyrl-RS"/>
        </w:rPr>
        <w:t>а</w:t>
      </w:r>
      <w:r w:rsidRPr="00E14A22">
        <w:rPr>
          <w:color w:val="000009"/>
          <w:sz w:val="22"/>
          <w:szCs w:val="22"/>
        </w:rPr>
        <w:t xml:space="preserve">, а </w:t>
      </w:r>
      <w:proofErr w:type="spellStart"/>
      <w:r w:rsidRPr="00E14A22">
        <w:rPr>
          <w:color w:val="000009"/>
          <w:sz w:val="22"/>
          <w:szCs w:val="22"/>
        </w:rPr>
        <w:t>посебно</w:t>
      </w:r>
      <w:proofErr w:type="spellEnd"/>
      <w:r w:rsidRPr="00E14A22">
        <w:rPr>
          <w:color w:val="000009"/>
          <w:sz w:val="22"/>
          <w:szCs w:val="22"/>
        </w:rPr>
        <w:t xml:space="preserve">: </w:t>
      </w:r>
      <w:proofErr w:type="spellStart"/>
      <w:r w:rsidRPr="00E14A22">
        <w:rPr>
          <w:color w:val="000009"/>
          <w:sz w:val="22"/>
          <w:szCs w:val="22"/>
        </w:rPr>
        <w:t>изузимање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запосленог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из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даљег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рада</w:t>
      </w:r>
      <w:proofErr w:type="spellEnd"/>
      <w:r w:rsidRPr="00E14A22">
        <w:rPr>
          <w:color w:val="000009"/>
          <w:sz w:val="22"/>
          <w:szCs w:val="22"/>
        </w:rPr>
        <w:t xml:space="preserve"> у </w:t>
      </w:r>
      <w:proofErr w:type="spellStart"/>
      <w:r w:rsidRPr="00E14A22">
        <w:rPr>
          <w:color w:val="000009"/>
          <w:sz w:val="22"/>
          <w:szCs w:val="22"/>
        </w:rPr>
        <w:t>предмету</w:t>
      </w:r>
      <w:proofErr w:type="spellEnd"/>
      <w:r w:rsidRPr="00E14A22">
        <w:rPr>
          <w:color w:val="000009"/>
          <w:spacing w:val="-6"/>
          <w:sz w:val="22"/>
          <w:szCs w:val="22"/>
        </w:rPr>
        <w:t xml:space="preserve"> </w:t>
      </w:r>
      <w:r w:rsidRPr="00E14A22">
        <w:rPr>
          <w:color w:val="000009"/>
          <w:sz w:val="22"/>
          <w:szCs w:val="22"/>
        </w:rPr>
        <w:t>у</w:t>
      </w:r>
      <w:r w:rsidRPr="00E14A22">
        <w:rPr>
          <w:color w:val="000009"/>
          <w:spacing w:val="-5"/>
          <w:sz w:val="22"/>
          <w:szCs w:val="22"/>
        </w:rPr>
        <w:t xml:space="preserve"> </w:t>
      </w:r>
      <w:proofErr w:type="spellStart"/>
      <w:r w:rsidRPr="00E14A22">
        <w:rPr>
          <w:color w:val="000009"/>
          <w:spacing w:val="-5"/>
          <w:sz w:val="22"/>
          <w:szCs w:val="22"/>
        </w:rPr>
        <w:t>коме</w:t>
      </w:r>
      <w:proofErr w:type="spellEnd"/>
      <w:r w:rsidRPr="00E14A22">
        <w:rPr>
          <w:color w:val="000009"/>
          <w:spacing w:val="-5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је</w:t>
      </w:r>
      <w:proofErr w:type="spellEnd"/>
      <w:r w:rsidRPr="00E14A22">
        <w:rPr>
          <w:color w:val="000009"/>
          <w:spacing w:val="-5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препознат</w:t>
      </w:r>
      <w:proofErr w:type="spellEnd"/>
      <w:r w:rsidRPr="00E14A22">
        <w:rPr>
          <w:color w:val="000009"/>
          <w:spacing w:val="-8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приватни</w:t>
      </w:r>
      <w:proofErr w:type="spellEnd"/>
      <w:r w:rsidRPr="00E14A22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интерес</w:t>
      </w:r>
      <w:proofErr w:type="spellEnd"/>
      <w:r w:rsidRPr="00E14A22">
        <w:rPr>
          <w:color w:val="000009"/>
          <w:spacing w:val="-2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запосленог</w:t>
      </w:r>
      <w:proofErr w:type="spellEnd"/>
      <w:r w:rsidRPr="00E14A22">
        <w:rPr>
          <w:color w:val="000009"/>
          <w:sz w:val="22"/>
          <w:szCs w:val="22"/>
        </w:rPr>
        <w:t>,</w:t>
      </w:r>
      <w:r w:rsidRPr="00E14A22">
        <w:rPr>
          <w:color w:val="000009"/>
          <w:spacing w:val="-17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ограничавање</w:t>
      </w:r>
      <w:proofErr w:type="spellEnd"/>
      <w:r w:rsidRPr="00E14A22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приступа</w:t>
      </w:r>
      <w:proofErr w:type="spellEnd"/>
      <w:r w:rsidRPr="00E14A22">
        <w:rPr>
          <w:color w:val="000009"/>
          <w:spacing w:val="-5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подацима</w:t>
      </w:r>
      <w:proofErr w:type="spellEnd"/>
      <w:r w:rsidRPr="00E14A22">
        <w:rPr>
          <w:color w:val="000009"/>
          <w:sz w:val="22"/>
          <w:szCs w:val="22"/>
        </w:rPr>
        <w:t xml:space="preserve"> и </w:t>
      </w:r>
      <w:proofErr w:type="spellStart"/>
      <w:r w:rsidRPr="00E14A22">
        <w:rPr>
          <w:color w:val="000009"/>
          <w:sz w:val="22"/>
          <w:szCs w:val="22"/>
        </w:rPr>
        <w:t>информацијама</w:t>
      </w:r>
      <w:proofErr w:type="spellEnd"/>
      <w:r w:rsidRPr="00E14A22">
        <w:rPr>
          <w:color w:val="000009"/>
          <w:sz w:val="22"/>
          <w:szCs w:val="22"/>
        </w:rPr>
        <w:t xml:space="preserve"> у </w:t>
      </w:r>
      <w:proofErr w:type="spellStart"/>
      <w:r w:rsidRPr="00E14A22">
        <w:rPr>
          <w:color w:val="000009"/>
          <w:spacing w:val="-3"/>
          <w:sz w:val="22"/>
          <w:szCs w:val="22"/>
        </w:rPr>
        <w:t>предмету</w:t>
      </w:r>
      <w:proofErr w:type="spellEnd"/>
      <w:r w:rsidRPr="00E14A22">
        <w:rPr>
          <w:color w:val="000009"/>
          <w:spacing w:val="-3"/>
          <w:sz w:val="22"/>
          <w:szCs w:val="22"/>
        </w:rPr>
        <w:t xml:space="preserve">, </w:t>
      </w:r>
      <w:proofErr w:type="spellStart"/>
      <w:r w:rsidRPr="00E14A22">
        <w:rPr>
          <w:color w:val="000009"/>
          <w:sz w:val="22"/>
          <w:szCs w:val="22"/>
        </w:rPr>
        <w:t>одређивање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другог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запосленог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обављање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тих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послова</w:t>
      </w:r>
      <w:proofErr w:type="spellEnd"/>
      <w:r w:rsidRPr="00E14A22">
        <w:rPr>
          <w:color w:val="000009"/>
          <w:sz w:val="22"/>
          <w:szCs w:val="22"/>
        </w:rPr>
        <w:t xml:space="preserve">, </w:t>
      </w:r>
      <w:proofErr w:type="spellStart"/>
      <w:r w:rsidRPr="00E14A22">
        <w:rPr>
          <w:color w:val="000009"/>
          <w:sz w:val="22"/>
          <w:szCs w:val="22"/>
        </w:rPr>
        <w:t>премештање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запосленог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на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другу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позицију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или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издавање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налога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запосленом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уздржи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pacing w:val="-3"/>
          <w:sz w:val="22"/>
          <w:szCs w:val="22"/>
        </w:rPr>
        <w:t>од</w:t>
      </w:r>
      <w:proofErr w:type="spellEnd"/>
      <w:r w:rsidRPr="00E14A22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гласања</w:t>
      </w:r>
      <w:proofErr w:type="spellEnd"/>
      <w:r w:rsidRPr="00E14A22">
        <w:rPr>
          <w:color w:val="000009"/>
          <w:sz w:val="22"/>
          <w:szCs w:val="22"/>
        </w:rPr>
        <w:t xml:space="preserve"> у </w:t>
      </w:r>
      <w:proofErr w:type="spellStart"/>
      <w:r w:rsidRPr="00E14A22">
        <w:rPr>
          <w:color w:val="000009"/>
          <w:spacing w:val="-3"/>
          <w:sz w:val="22"/>
          <w:szCs w:val="22"/>
        </w:rPr>
        <w:t>колективним</w:t>
      </w:r>
      <w:proofErr w:type="spellEnd"/>
      <w:r w:rsidRPr="00E14A22">
        <w:rPr>
          <w:color w:val="000009"/>
          <w:spacing w:val="1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телима</w:t>
      </w:r>
      <w:proofErr w:type="spellEnd"/>
      <w:r w:rsidRPr="00E14A22">
        <w:rPr>
          <w:color w:val="000009"/>
          <w:sz w:val="22"/>
          <w:szCs w:val="22"/>
        </w:rPr>
        <w:t>.</w:t>
      </w:r>
    </w:p>
    <w:p w14:paraId="004F8071" w14:textId="77777777" w:rsidR="00B32289" w:rsidRPr="00E14A22" w:rsidRDefault="00B32289" w:rsidP="00F30A88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02D3D581" w14:textId="68A76A17" w:rsidR="00B32289" w:rsidRPr="00E14A22" w:rsidRDefault="00C144F7" w:rsidP="00F30A88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proofErr w:type="spellStart"/>
      <w:r w:rsidRPr="00E14A22">
        <w:rPr>
          <w:color w:val="000009"/>
          <w:sz w:val="22"/>
          <w:szCs w:val="22"/>
        </w:rPr>
        <w:t>Директор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одлучује</w:t>
      </w:r>
      <w:proofErr w:type="spellEnd"/>
      <w:r w:rsidRPr="00E14A22">
        <w:rPr>
          <w:color w:val="000009"/>
          <w:sz w:val="22"/>
          <w:szCs w:val="22"/>
        </w:rPr>
        <w:t xml:space="preserve"> о </w:t>
      </w:r>
      <w:proofErr w:type="spellStart"/>
      <w:r w:rsidRPr="00E14A22">
        <w:rPr>
          <w:color w:val="000009"/>
          <w:sz w:val="22"/>
          <w:szCs w:val="22"/>
        </w:rPr>
        <w:t>изузећу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запосленог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без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одлагања</w:t>
      </w:r>
      <w:proofErr w:type="spellEnd"/>
      <w:r w:rsidRPr="00E14A22">
        <w:rPr>
          <w:color w:val="000009"/>
          <w:sz w:val="22"/>
          <w:szCs w:val="22"/>
        </w:rPr>
        <w:t xml:space="preserve">, а </w:t>
      </w:r>
      <w:proofErr w:type="spellStart"/>
      <w:r w:rsidRPr="00E14A22">
        <w:rPr>
          <w:color w:val="000009"/>
          <w:sz w:val="22"/>
          <w:szCs w:val="22"/>
        </w:rPr>
        <w:t>најкасније</w:t>
      </w:r>
      <w:proofErr w:type="spellEnd"/>
      <w:r w:rsidRPr="00E14A22">
        <w:rPr>
          <w:color w:val="000009"/>
          <w:sz w:val="22"/>
          <w:szCs w:val="22"/>
        </w:rPr>
        <w:t xml:space="preserve"> у </w:t>
      </w:r>
      <w:proofErr w:type="spellStart"/>
      <w:r w:rsidRPr="00E14A22">
        <w:rPr>
          <w:color w:val="000009"/>
          <w:sz w:val="22"/>
          <w:szCs w:val="22"/>
        </w:rPr>
        <w:t>року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pacing w:val="-3"/>
          <w:sz w:val="22"/>
          <w:szCs w:val="22"/>
        </w:rPr>
        <w:t>од</w:t>
      </w:r>
      <w:proofErr w:type="spellEnd"/>
      <w:r w:rsidRPr="00E14A22">
        <w:rPr>
          <w:color w:val="000009"/>
          <w:spacing w:val="-3"/>
          <w:sz w:val="22"/>
          <w:szCs w:val="22"/>
        </w:rPr>
        <w:t xml:space="preserve"> </w:t>
      </w:r>
      <w:r w:rsidR="00BE50AC">
        <w:rPr>
          <w:color w:val="000009"/>
          <w:sz w:val="22"/>
          <w:szCs w:val="22"/>
          <w:lang w:val="sr-Cyrl-RS"/>
        </w:rPr>
        <w:t>5</w:t>
      </w:r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дана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pacing w:val="-3"/>
          <w:sz w:val="22"/>
          <w:szCs w:val="22"/>
        </w:rPr>
        <w:t>од</w:t>
      </w:r>
      <w:proofErr w:type="spellEnd"/>
      <w:r w:rsidRPr="00E14A22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дана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пријема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пријаве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запосленог</w:t>
      </w:r>
      <w:proofErr w:type="spellEnd"/>
      <w:r w:rsidRPr="00E14A22">
        <w:rPr>
          <w:color w:val="000009"/>
          <w:sz w:val="22"/>
          <w:szCs w:val="22"/>
        </w:rPr>
        <w:t>.</w:t>
      </w:r>
    </w:p>
    <w:p w14:paraId="3CE4F2C6" w14:textId="77777777" w:rsidR="00B32289" w:rsidRPr="00E14A22" w:rsidRDefault="00B32289" w:rsidP="00F30A88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0656FE65" w14:textId="77777777" w:rsidR="00B32289" w:rsidRPr="00E14A22" w:rsidRDefault="00C144F7" w:rsidP="00F30A88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proofErr w:type="spellStart"/>
      <w:r w:rsidRPr="00E14A22">
        <w:rPr>
          <w:color w:val="000009"/>
          <w:sz w:val="22"/>
          <w:szCs w:val="22"/>
        </w:rPr>
        <w:t>Када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донесе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одлуку</w:t>
      </w:r>
      <w:proofErr w:type="spellEnd"/>
      <w:r w:rsidRPr="00E14A22">
        <w:rPr>
          <w:color w:val="000009"/>
          <w:sz w:val="22"/>
          <w:szCs w:val="22"/>
        </w:rPr>
        <w:t xml:space="preserve"> о </w:t>
      </w:r>
      <w:proofErr w:type="spellStart"/>
      <w:r w:rsidRPr="00E14A22">
        <w:rPr>
          <w:color w:val="000009"/>
          <w:sz w:val="22"/>
          <w:szCs w:val="22"/>
        </w:rPr>
        <w:t>изузећу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запосленог</w:t>
      </w:r>
      <w:proofErr w:type="spellEnd"/>
      <w:r w:rsidRPr="00E14A22">
        <w:rPr>
          <w:color w:val="000009"/>
          <w:sz w:val="22"/>
          <w:szCs w:val="22"/>
        </w:rPr>
        <w:t xml:space="preserve">, </w:t>
      </w:r>
      <w:proofErr w:type="spellStart"/>
      <w:r w:rsidRPr="00E14A22">
        <w:rPr>
          <w:color w:val="000009"/>
          <w:sz w:val="22"/>
          <w:szCs w:val="22"/>
        </w:rPr>
        <w:t>директор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истовремено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одређује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запосленог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који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ће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бити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задужен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за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обављање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послова</w:t>
      </w:r>
      <w:proofErr w:type="spellEnd"/>
      <w:r w:rsidRPr="00E14A22">
        <w:rPr>
          <w:color w:val="000009"/>
          <w:sz w:val="22"/>
          <w:szCs w:val="22"/>
        </w:rPr>
        <w:t xml:space="preserve"> у </w:t>
      </w:r>
      <w:proofErr w:type="spellStart"/>
      <w:r w:rsidRPr="00E14A22">
        <w:rPr>
          <w:color w:val="000009"/>
          <w:sz w:val="22"/>
          <w:szCs w:val="22"/>
        </w:rPr>
        <w:t>вези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којима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постоји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сукоб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интереса</w:t>
      </w:r>
      <w:proofErr w:type="spellEnd"/>
      <w:r w:rsidRPr="00E14A22">
        <w:rPr>
          <w:color w:val="000009"/>
          <w:sz w:val="22"/>
          <w:szCs w:val="22"/>
        </w:rPr>
        <w:t>.</w:t>
      </w:r>
    </w:p>
    <w:p w14:paraId="4E53F1EF" w14:textId="77777777" w:rsidR="00B32289" w:rsidRPr="00E14A22" w:rsidRDefault="00B32289" w:rsidP="00F30A88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058F0B40" w14:textId="526A2D2D" w:rsidR="00C144F7" w:rsidRPr="00C80AFD" w:rsidRDefault="00C144F7" w:rsidP="00F30A88">
      <w:pPr>
        <w:pStyle w:val="BodyText"/>
        <w:suppressAutoHyphens w:val="0"/>
        <w:ind w:left="0" w:right="-58"/>
      </w:pPr>
      <w:proofErr w:type="spellStart"/>
      <w:r w:rsidRPr="00E14A22">
        <w:rPr>
          <w:color w:val="000009"/>
          <w:sz w:val="22"/>
          <w:szCs w:val="22"/>
        </w:rPr>
        <w:t>Директор</w:t>
      </w:r>
      <w:proofErr w:type="spellEnd"/>
      <w:r w:rsidRPr="00E14A22">
        <w:rPr>
          <w:color w:val="000009"/>
          <w:sz w:val="22"/>
          <w:szCs w:val="22"/>
        </w:rPr>
        <w:t xml:space="preserve"> о </w:t>
      </w:r>
      <w:proofErr w:type="spellStart"/>
      <w:r w:rsidRPr="00E14A22">
        <w:rPr>
          <w:color w:val="000009"/>
          <w:sz w:val="22"/>
          <w:szCs w:val="22"/>
        </w:rPr>
        <w:t>постојању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свог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приватног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интереса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обавештава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r w:rsidR="00AE6CA9" w:rsidRPr="00E14A22">
        <w:rPr>
          <w:color w:val="000009"/>
          <w:sz w:val="22"/>
          <w:szCs w:val="22"/>
          <w:lang w:val="sr-Cyrl-RS"/>
        </w:rPr>
        <w:t>Школски одбор</w:t>
      </w:r>
      <w:r w:rsidRPr="00E14A22">
        <w:rPr>
          <w:i/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који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одлучује</w:t>
      </w:r>
      <w:proofErr w:type="spellEnd"/>
      <w:r w:rsidRPr="00E14A22">
        <w:rPr>
          <w:color w:val="000009"/>
          <w:sz w:val="22"/>
          <w:szCs w:val="22"/>
        </w:rPr>
        <w:t xml:space="preserve"> у </w:t>
      </w:r>
      <w:proofErr w:type="spellStart"/>
      <w:r w:rsidRPr="00E14A22">
        <w:rPr>
          <w:color w:val="000009"/>
          <w:sz w:val="22"/>
          <w:szCs w:val="22"/>
        </w:rPr>
        <w:t>складу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са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одредбама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овог</w:t>
      </w:r>
      <w:proofErr w:type="spellEnd"/>
      <w:r w:rsidRPr="00E14A22">
        <w:rPr>
          <w:color w:val="000009"/>
          <w:sz w:val="22"/>
          <w:szCs w:val="22"/>
        </w:rPr>
        <w:t xml:space="preserve"> </w:t>
      </w:r>
      <w:proofErr w:type="spellStart"/>
      <w:r w:rsidRPr="00E14A22">
        <w:rPr>
          <w:color w:val="000009"/>
          <w:sz w:val="22"/>
          <w:szCs w:val="22"/>
        </w:rPr>
        <w:t>члана</w:t>
      </w:r>
      <w:proofErr w:type="spellEnd"/>
      <w:r w:rsidRPr="00E14A22">
        <w:rPr>
          <w:color w:val="000009"/>
          <w:sz w:val="22"/>
          <w:szCs w:val="22"/>
        </w:rPr>
        <w:t>.</w:t>
      </w:r>
    </w:p>
    <w:p w14:paraId="5BAF460E" w14:textId="77777777" w:rsidR="00C144F7" w:rsidRPr="00E23313" w:rsidRDefault="00C144F7" w:rsidP="00F30A88">
      <w:pPr>
        <w:pStyle w:val="BodyText"/>
        <w:suppressAutoHyphens w:val="0"/>
        <w:ind w:left="0" w:right="-58"/>
        <w:rPr>
          <w:sz w:val="16"/>
          <w:szCs w:val="16"/>
          <w:lang w:val="sr-Cyrl-RS"/>
        </w:rPr>
      </w:pPr>
    </w:p>
    <w:p w14:paraId="2CA27E7A" w14:textId="79DA1B1A" w:rsidR="004F266E" w:rsidRPr="00DB7312" w:rsidRDefault="004F266E" w:rsidP="00F30A88">
      <w:pPr>
        <w:pStyle w:val="BodyText"/>
        <w:suppressAutoHyphens w:val="0"/>
        <w:ind w:left="0" w:right="-58"/>
        <w:rPr>
          <w:sz w:val="12"/>
          <w:szCs w:val="12"/>
          <w:lang w:val="sr-Cyrl-RS"/>
        </w:rPr>
      </w:pPr>
      <w:r w:rsidRPr="00DB7312">
        <w:rPr>
          <w:sz w:val="22"/>
          <w:szCs w:val="22"/>
        </w:rPr>
        <w:t xml:space="preserve">У </w:t>
      </w:r>
      <w:proofErr w:type="spellStart"/>
      <w:r w:rsidRPr="00DB7312">
        <w:rPr>
          <w:sz w:val="22"/>
          <w:szCs w:val="22"/>
        </w:rPr>
        <w:t>поступку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јавних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набавки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добара</w:t>
      </w:r>
      <w:proofErr w:type="spellEnd"/>
      <w:r w:rsidRPr="00DB7312">
        <w:rPr>
          <w:sz w:val="22"/>
          <w:szCs w:val="22"/>
        </w:rPr>
        <w:t xml:space="preserve">, </w:t>
      </w:r>
      <w:proofErr w:type="spellStart"/>
      <w:r w:rsidRPr="00DB7312">
        <w:rPr>
          <w:sz w:val="22"/>
          <w:szCs w:val="22"/>
        </w:rPr>
        <w:t>услуга</w:t>
      </w:r>
      <w:proofErr w:type="spellEnd"/>
      <w:r w:rsidRPr="00DB7312">
        <w:rPr>
          <w:sz w:val="22"/>
          <w:szCs w:val="22"/>
        </w:rPr>
        <w:t xml:space="preserve"> и </w:t>
      </w:r>
      <w:proofErr w:type="spellStart"/>
      <w:r w:rsidRPr="00DB7312">
        <w:rPr>
          <w:sz w:val="22"/>
          <w:szCs w:val="22"/>
        </w:rPr>
        <w:t>радова</w:t>
      </w:r>
      <w:proofErr w:type="spellEnd"/>
      <w:r w:rsidRPr="00DB7312">
        <w:rPr>
          <w:sz w:val="22"/>
          <w:szCs w:val="22"/>
        </w:rPr>
        <w:t xml:space="preserve">, </w:t>
      </w:r>
      <w:proofErr w:type="spellStart"/>
      <w:r w:rsidRPr="00DB7312">
        <w:rPr>
          <w:sz w:val="22"/>
          <w:szCs w:val="22"/>
        </w:rPr>
        <w:t>чланови</w:t>
      </w:r>
      <w:proofErr w:type="spellEnd"/>
      <w:r w:rsidRPr="00DB7312">
        <w:rPr>
          <w:sz w:val="22"/>
          <w:szCs w:val="22"/>
        </w:rPr>
        <w:t xml:space="preserve"> </w:t>
      </w:r>
      <w:r w:rsidRPr="00DB7312">
        <w:rPr>
          <w:sz w:val="22"/>
          <w:szCs w:val="22"/>
          <w:lang w:val="sr-Cyrl-RS"/>
        </w:rPr>
        <w:t>К</w:t>
      </w:r>
      <w:proofErr w:type="spellStart"/>
      <w:r w:rsidRPr="00DB7312">
        <w:rPr>
          <w:sz w:val="22"/>
          <w:szCs w:val="22"/>
        </w:rPr>
        <w:t>омисије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за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јавне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набавке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не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могу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бити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по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функцији</w:t>
      </w:r>
      <w:proofErr w:type="spellEnd"/>
      <w:r w:rsidRPr="00DB7312">
        <w:rPr>
          <w:sz w:val="22"/>
          <w:szCs w:val="22"/>
        </w:rPr>
        <w:t>/</w:t>
      </w:r>
      <w:proofErr w:type="spellStart"/>
      <w:r w:rsidRPr="00DB7312">
        <w:rPr>
          <w:sz w:val="22"/>
          <w:szCs w:val="22"/>
        </w:rPr>
        <w:t>радном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месту</w:t>
      </w:r>
      <w:proofErr w:type="spellEnd"/>
      <w:r w:rsidRPr="00DB7312">
        <w:rPr>
          <w:sz w:val="22"/>
          <w:szCs w:val="22"/>
        </w:rPr>
        <w:t xml:space="preserve">: </w:t>
      </w:r>
      <w:proofErr w:type="spellStart"/>
      <w:r w:rsidRPr="00DB7312">
        <w:rPr>
          <w:sz w:val="22"/>
          <w:szCs w:val="22"/>
        </w:rPr>
        <w:t>директор</w:t>
      </w:r>
      <w:proofErr w:type="spellEnd"/>
      <w:r w:rsidRPr="00DB7312">
        <w:rPr>
          <w:sz w:val="22"/>
          <w:szCs w:val="22"/>
        </w:rPr>
        <w:t xml:space="preserve">, </w:t>
      </w:r>
      <w:proofErr w:type="spellStart"/>
      <w:r w:rsidRPr="00DB7312">
        <w:rPr>
          <w:sz w:val="22"/>
          <w:szCs w:val="22"/>
        </w:rPr>
        <w:t>помоћник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директора</w:t>
      </w:r>
      <w:proofErr w:type="spellEnd"/>
      <w:r w:rsidRPr="00DB7312">
        <w:rPr>
          <w:sz w:val="22"/>
          <w:szCs w:val="22"/>
        </w:rPr>
        <w:t xml:space="preserve">, </w:t>
      </w:r>
      <w:proofErr w:type="spellStart"/>
      <w:r w:rsidRPr="00DB7312">
        <w:rPr>
          <w:sz w:val="22"/>
          <w:szCs w:val="22"/>
        </w:rPr>
        <w:t>чланови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Школског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одбора</w:t>
      </w:r>
      <w:proofErr w:type="spellEnd"/>
      <w:r w:rsidRPr="00DB7312">
        <w:rPr>
          <w:sz w:val="22"/>
          <w:szCs w:val="22"/>
        </w:rPr>
        <w:t xml:space="preserve"> и </w:t>
      </w:r>
      <w:proofErr w:type="spellStart"/>
      <w:r w:rsidRPr="00DB7312">
        <w:rPr>
          <w:sz w:val="22"/>
          <w:szCs w:val="22"/>
        </w:rPr>
        <w:t>Савета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родитеља</w:t>
      </w:r>
      <w:proofErr w:type="spellEnd"/>
      <w:r w:rsidRPr="00DB7312">
        <w:rPr>
          <w:sz w:val="22"/>
          <w:szCs w:val="22"/>
        </w:rPr>
        <w:t xml:space="preserve">, </w:t>
      </w:r>
      <w:proofErr w:type="spellStart"/>
      <w:r w:rsidRPr="00DB7312">
        <w:rPr>
          <w:sz w:val="22"/>
          <w:szCs w:val="22"/>
        </w:rPr>
        <w:t>као</w:t>
      </w:r>
      <w:proofErr w:type="spellEnd"/>
      <w:r w:rsidRPr="00DB7312">
        <w:rPr>
          <w:sz w:val="22"/>
          <w:szCs w:val="22"/>
        </w:rPr>
        <w:t xml:space="preserve"> и </w:t>
      </w:r>
      <w:proofErr w:type="spellStart"/>
      <w:r w:rsidRPr="00DB7312">
        <w:rPr>
          <w:sz w:val="22"/>
          <w:szCs w:val="22"/>
        </w:rPr>
        <w:t>остала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лица</w:t>
      </w:r>
      <w:proofErr w:type="spellEnd"/>
      <w:r w:rsidRPr="00DB7312">
        <w:rPr>
          <w:sz w:val="22"/>
          <w:szCs w:val="22"/>
          <w:lang w:val="sr-Cyrl-RS"/>
        </w:rPr>
        <w:t>,</w:t>
      </w:r>
      <w:r w:rsidRPr="00DB7312">
        <w:rPr>
          <w:sz w:val="22"/>
          <w:szCs w:val="22"/>
        </w:rPr>
        <w:t xml:space="preserve"> </w:t>
      </w:r>
      <w:r w:rsidRPr="00DB7312">
        <w:rPr>
          <w:sz w:val="22"/>
          <w:szCs w:val="22"/>
          <w:lang w:val="sr-Cyrl-RS"/>
        </w:rPr>
        <w:t>ако</w:t>
      </w:r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постој</w:t>
      </w:r>
      <w:proofErr w:type="spellEnd"/>
      <w:r w:rsidR="003C0E5D" w:rsidRPr="00DB7312">
        <w:rPr>
          <w:sz w:val="22"/>
          <w:szCs w:val="22"/>
          <w:lang w:val="sr-Cyrl-RS"/>
        </w:rPr>
        <w:t>и и</w:t>
      </w:r>
      <w:proofErr w:type="spellStart"/>
      <w:r w:rsidRPr="00DB7312">
        <w:rPr>
          <w:sz w:val="22"/>
          <w:szCs w:val="22"/>
        </w:rPr>
        <w:t>мовински</w:t>
      </w:r>
      <w:proofErr w:type="spellEnd"/>
      <w:r w:rsidRPr="00DB7312">
        <w:rPr>
          <w:sz w:val="22"/>
          <w:szCs w:val="22"/>
        </w:rPr>
        <w:t xml:space="preserve"> и </w:t>
      </w:r>
      <w:proofErr w:type="spellStart"/>
      <w:r w:rsidRPr="00DB7312">
        <w:rPr>
          <w:sz w:val="22"/>
          <w:szCs w:val="22"/>
        </w:rPr>
        <w:t>лични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интерес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са</w:t>
      </w:r>
      <w:proofErr w:type="spellEnd"/>
      <w:r w:rsidRPr="00DB7312">
        <w:rPr>
          <w:sz w:val="22"/>
          <w:szCs w:val="22"/>
        </w:rPr>
        <w:t xml:space="preserve"> </w:t>
      </w:r>
      <w:proofErr w:type="spellStart"/>
      <w:r w:rsidRPr="00DB7312">
        <w:rPr>
          <w:sz w:val="22"/>
          <w:szCs w:val="22"/>
        </w:rPr>
        <w:t>понуђаче</w:t>
      </w:r>
      <w:proofErr w:type="spellEnd"/>
      <w:r w:rsidRPr="00DB7312">
        <w:rPr>
          <w:sz w:val="22"/>
          <w:szCs w:val="22"/>
          <w:lang w:val="sr-Cyrl-RS"/>
        </w:rPr>
        <w:t>м.</w:t>
      </w:r>
    </w:p>
    <w:p w14:paraId="149CB186" w14:textId="77777777" w:rsidR="004F266E" w:rsidRPr="004F266E" w:rsidRDefault="004F266E" w:rsidP="00F30A88">
      <w:pPr>
        <w:pStyle w:val="BodyText"/>
        <w:suppressAutoHyphens w:val="0"/>
        <w:ind w:left="0" w:right="-58"/>
        <w:rPr>
          <w:sz w:val="12"/>
          <w:szCs w:val="12"/>
          <w:lang w:val="sr-Cyrl-RS"/>
        </w:rPr>
      </w:pPr>
    </w:p>
    <w:p w14:paraId="2B8614EC" w14:textId="77777777" w:rsidR="00463C32" w:rsidRPr="000A20F9" w:rsidRDefault="00C144F7" w:rsidP="00F30A88">
      <w:pPr>
        <w:suppressAutoHyphens w:val="0"/>
        <w:ind w:right="-58"/>
        <w:jc w:val="center"/>
        <w:rPr>
          <w:b/>
          <w:color w:val="000009"/>
        </w:rPr>
      </w:pPr>
      <w:proofErr w:type="spellStart"/>
      <w:r w:rsidRPr="000A20F9">
        <w:rPr>
          <w:b/>
          <w:color w:val="000009"/>
        </w:rPr>
        <w:t>Пријављивање</w:t>
      </w:r>
      <w:proofErr w:type="spellEnd"/>
      <w:r w:rsidRPr="000A20F9">
        <w:rPr>
          <w:b/>
          <w:color w:val="000009"/>
        </w:rPr>
        <w:t xml:space="preserve"> </w:t>
      </w:r>
      <w:proofErr w:type="spellStart"/>
      <w:r w:rsidRPr="000A20F9">
        <w:rPr>
          <w:b/>
          <w:color w:val="000009"/>
        </w:rPr>
        <w:t>сумње</w:t>
      </w:r>
      <w:proofErr w:type="spellEnd"/>
      <w:r w:rsidRPr="000A20F9">
        <w:rPr>
          <w:b/>
          <w:color w:val="000009"/>
        </w:rPr>
        <w:t xml:space="preserve"> </w:t>
      </w:r>
      <w:proofErr w:type="spellStart"/>
      <w:r w:rsidRPr="000A20F9">
        <w:rPr>
          <w:b/>
          <w:color w:val="000009"/>
        </w:rPr>
        <w:t>на</w:t>
      </w:r>
      <w:proofErr w:type="spellEnd"/>
      <w:r w:rsidRPr="000A20F9">
        <w:rPr>
          <w:b/>
          <w:color w:val="000009"/>
        </w:rPr>
        <w:t xml:space="preserve"> </w:t>
      </w:r>
      <w:proofErr w:type="spellStart"/>
      <w:r w:rsidRPr="000A20F9">
        <w:rPr>
          <w:b/>
          <w:color w:val="000009"/>
        </w:rPr>
        <w:t>постојање</w:t>
      </w:r>
      <w:proofErr w:type="spellEnd"/>
      <w:r w:rsidRPr="000A20F9">
        <w:rPr>
          <w:b/>
          <w:color w:val="000009"/>
        </w:rPr>
        <w:t xml:space="preserve"> </w:t>
      </w:r>
      <w:proofErr w:type="spellStart"/>
      <w:r w:rsidRPr="000A20F9">
        <w:rPr>
          <w:b/>
          <w:color w:val="000009"/>
        </w:rPr>
        <w:t>сукоба</w:t>
      </w:r>
      <w:proofErr w:type="spellEnd"/>
      <w:r w:rsidRPr="000A20F9">
        <w:rPr>
          <w:b/>
          <w:color w:val="000009"/>
          <w:spacing w:val="-29"/>
        </w:rPr>
        <w:t xml:space="preserve"> </w:t>
      </w:r>
      <w:proofErr w:type="spellStart"/>
      <w:r w:rsidRPr="000A20F9">
        <w:rPr>
          <w:b/>
          <w:color w:val="000009"/>
        </w:rPr>
        <w:t>интереса</w:t>
      </w:r>
      <w:proofErr w:type="spellEnd"/>
    </w:p>
    <w:p w14:paraId="5AB937BC" w14:textId="77777777" w:rsidR="000851C0" w:rsidRPr="005A7B94" w:rsidRDefault="000851C0" w:rsidP="00F30A88">
      <w:pPr>
        <w:suppressAutoHyphens w:val="0"/>
        <w:ind w:right="-58"/>
        <w:jc w:val="both"/>
        <w:rPr>
          <w:bCs/>
          <w:color w:val="000009"/>
          <w:sz w:val="16"/>
          <w:szCs w:val="16"/>
          <w:lang w:val="sr-Cyrl-RS"/>
        </w:rPr>
      </w:pPr>
    </w:p>
    <w:p w14:paraId="6CE5A24C" w14:textId="2A01A3D9" w:rsidR="00C144F7" w:rsidRPr="005448A2" w:rsidRDefault="00C144F7" w:rsidP="00F30A88">
      <w:pPr>
        <w:suppressAutoHyphens w:val="0"/>
        <w:ind w:right="-58"/>
        <w:jc w:val="center"/>
        <w:rPr>
          <w:sz w:val="24"/>
          <w:szCs w:val="24"/>
          <w:lang w:val="sr-Cyrl-RS"/>
        </w:rPr>
      </w:pPr>
      <w:proofErr w:type="spellStart"/>
      <w:r w:rsidRPr="000A20F9">
        <w:rPr>
          <w:b/>
          <w:color w:val="000009"/>
        </w:rPr>
        <w:t>Члан</w:t>
      </w:r>
      <w:proofErr w:type="spellEnd"/>
      <w:r w:rsidR="005448A2">
        <w:rPr>
          <w:b/>
          <w:color w:val="000009"/>
          <w:lang w:val="sr-Cyrl-RS"/>
        </w:rPr>
        <w:t xml:space="preserve"> 11.</w:t>
      </w:r>
    </w:p>
    <w:p w14:paraId="16AA166D" w14:textId="77777777" w:rsidR="000851C0" w:rsidRPr="005A7B94" w:rsidRDefault="000851C0" w:rsidP="00F30A88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46C76E60" w14:textId="1556A166" w:rsidR="00A40464" w:rsidRPr="005169F3" w:rsidRDefault="00C144F7" w:rsidP="00F30A88">
      <w:pPr>
        <w:pStyle w:val="BodyText"/>
        <w:suppressAutoHyphens w:val="0"/>
        <w:ind w:left="0" w:right="-58"/>
        <w:rPr>
          <w:color w:val="000009"/>
          <w:sz w:val="22"/>
          <w:szCs w:val="22"/>
          <w:lang w:val="sr-Cyrl-RS"/>
        </w:rPr>
      </w:pPr>
      <w:r w:rsidRPr="000A20F9">
        <w:rPr>
          <w:color w:val="000009"/>
          <w:sz w:val="22"/>
          <w:szCs w:val="22"/>
        </w:rPr>
        <w:t xml:space="preserve">У </w:t>
      </w:r>
      <w:proofErr w:type="spellStart"/>
      <w:r w:rsidRPr="000A20F9">
        <w:rPr>
          <w:color w:val="000009"/>
          <w:sz w:val="22"/>
          <w:szCs w:val="22"/>
        </w:rPr>
        <w:t>случају</w:t>
      </w:r>
      <w:proofErr w:type="spellEnd"/>
      <w:r w:rsidRPr="000A20F9">
        <w:rPr>
          <w:color w:val="000009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сумње</w:t>
      </w:r>
      <w:proofErr w:type="spellEnd"/>
      <w:r w:rsidRPr="000A20F9">
        <w:rPr>
          <w:color w:val="000009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на</w:t>
      </w:r>
      <w:proofErr w:type="spellEnd"/>
      <w:r w:rsidRPr="000A20F9">
        <w:rPr>
          <w:color w:val="000009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постојање</w:t>
      </w:r>
      <w:proofErr w:type="spellEnd"/>
      <w:r w:rsidRPr="000A20F9">
        <w:rPr>
          <w:color w:val="000009"/>
          <w:sz w:val="22"/>
          <w:szCs w:val="22"/>
        </w:rPr>
        <w:t xml:space="preserve"> </w:t>
      </w:r>
      <w:proofErr w:type="spellStart"/>
      <w:r w:rsidRPr="000A20F9">
        <w:rPr>
          <w:color w:val="000009"/>
          <w:spacing w:val="-3"/>
          <w:sz w:val="22"/>
          <w:szCs w:val="22"/>
        </w:rPr>
        <w:t>сукоба</w:t>
      </w:r>
      <w:proofErr w:type="spellEnd"/>
      <w:r w:rsidRPr="000A20F9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интереса</w:t>
      </w:r>
      <w:proofErr w:type="spellEnd"/>
      <w:r w:rsidRPr="000A20F9">
        <w:rPr>
          <w:color w:val="000009"/>
          <w:sz w:val="22"/>
          <w:szCs w:val="22"/>
        </w:rPr>
        <w:t xml:space="preserve"> </w:t>
      </w:r>
      <w:proofErr w:type="spellStart"/>
      <w:r w:rsidRPr="000A20F9">
        <w:rPr>
          <w:color w:val="000009"/>
          <w:spacing w:val="-3"/>
          <w:sz w:val="22"/>
          <w:szCs w:val="22"/>
        </w:rPr>
        <w:t>другог</w:t>
      </w:r>
      <w:proofErr w:type="spellEnd"/>
      <w:r w:rsidRPr="000A20F9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запослено</w:t>
      </w:r>
      <w:proofErr w:type="spellEnd"/>
      <w:r w:rsidR="006A272F">
        <w:rPr>
          <w:color w:val="000009"/>
          <w:sz w:val="22"/>
          <w:szCs w:val="22"/>
          <w:lang w:val="sr-Cyrl-RS"/>
        </w:rPr>
        <w:t>г</w:t>
      </w:r>
      <w:r w:rsidR="00EE7BC6" w:rsidRPr="000A20F9">
        <w:rPr>
          <w:color w:val="000009"/>
          <w:sz w:val="22"/>
          <w:szCs w:val="22"/>
          <w:lang w:val="sr-Cyrl-RS"/>
        </w:rPr>
        <w:t xml:space="preserve">, </w:t>
      </w:r>
      <w:proofErr w:type="spellStart"/>
      <w:r w:rsidRPr="000A20F9">
        <w:rPr>
          <w:color w:val="000009"/>
          <w:sz w:val="22"/>
          <w:szCs w:val="22"/>
        </w:rPr>
        <w:t>сваки</w:t>
      </w:r>
      <w:proofErr w:type="spellEnd"/>
      <w:r w:rsidRPr="000A20F9">
        <w:rPr>
          <w:color w:val="000009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запослени</w:t>
      </w:r>
      <w:proofErr w:type="spellEnd"/>
      <w:r w:rsidRPr="000A20F9">
        <w:rPr>
          <w:color w:val="000009"/>
          <w:spacing w:val="-5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дужан</w:t>
      </w:r>
      <w:proofErr w:type="spellEnd"/>
      <w:r w:rsidRPr="000A20F9">
        <w:rPr>
          <w:color w:val="000009"/>
          <w:spacing w:val="-5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је</w:t>
      </w:r>
      <w:proofErr w:type="spellEnd"/>
      <w:r w:rsidRPr="000A20F9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да</w:t>
      </w:r>
      <w:proofErr w:type="spellEnd"/>
      <w:r w:rsidRPr="000A20F9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0A20F9">
        <w:rPr>
          <w:color w:val="000009"/>
          <w:spacing w:val="-3"/>
          <w:sz w:val="22"/>
          <w:szCs w:val="22"/>
        </w:rPr>
        <w:t>одмах</w:t>
      </w:r>
      <w:proofErr w:type="spellEnd"/>
      <w:r w:rsidRPr="000A20F9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по</w:t>
      </w:r>
      <w:proofErr w:type="spellEnd"/>
      <w:r w:rsidRPr="000A20F9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сазнању</w:t>
      </w:r>
      <w:proofErr w:type="spellEnd"/>
      <w:r w:rsidRPr="000A20F9">
        <w:rPr>
          <w:color w:val="000009"/>
          <w:sz w:val="22"/>
          <w:szCs w:val="22"/>
        </w:rPr>
        <w:t>,</w:t>
      </w:r>
      <w:r w:rsidRPr="000A20F9">
        <w:rPr>
          <w:color w:val="000009"/>
          <w:spacing w:val="-15"/>
          <w:sz w:val="22"/>
          <w:szCs w:val="22"/>
        </w:rPr>
        <w:t xml:space="preserve"> </w:t>
      </w:r>
      <w:r w:rsidRPr="000A20F9">
        <w:rPr>
          <w:color w:val="000009"/>
          <w:sz w:val="22"/>
          <w:szCs w:val="22"/>
        </w:rPr>
        <w:t>а</w:t>
      </w:r>
      <w:r w:rsidRPr="000A20F9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најкасније</w:t>
      </w:r>
      <w:proofErr w:type="spellEnd"/>
      <w:r w:rsidRPr="000A20F9">
        <w:rPr>
          <w:color w:val="000009"/>
          <w:spacing w:val="-5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првог</w:t>
      </w:r>
      <w:proofErr w:type="spellEnd"/>
      <w:r w:rsidRPr="000A20F9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наредног</w:t>
      </w:r>
      <w:proofErr w:type="spellEnd"/>
      <w:r w:rsidRPr="000A20F9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радног</w:t>
      </w:r>
      <w:proofErr w:type="spellEnd"/>
      <w:r w:rsidRPr="000A20F9">
        <w:rPr>
          <w:color w:val="000009"/>
          <w:spacing w:val="-5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дана</w:t>
      </w:r>
      <w:proofErr w:type="spellEnd"/>
      <w:r w:rsidRPr="000A20F9">
        <w:rPr>
          <w:color w:val="000009"/>
          <w:sz w:val="22"/>
          <w:szCs w:val="22"/>
        </w:rPr>
        <w:t>,</w:t>
      </w:r>
      <w:r w:rsidRPr="000A20F9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све</w:t>
      </w:r>
      <w:proofErr w:type="spellEnd"/>
      <w:r w:rsidRPr="000A20F9">
        <w:rPr>
          <w:color w:val="000009"/>
          <w:spacing w:val="-5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познате</w:t>
      </w:r>
      <w:proofErr w:type="spellEnd"/>
      <w:r w:rsidRPr="000A20F9">
        <w:rPr>
          <w:color w:val="000009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информације</w:t>
      </w:r>
      <w:proofErr w:type="spellEnd"/>
      <w:r w:rsidRPr="000A20F9">
        <w:rPr>
          <w:color w:val="000009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достави</w:t>
      </w:r>
      <w:proofErr w:type="spellEnd"/>
      <w:r w:rsidRPr="000A20F9">
        <w:rPr>
          <w:color w:val="000009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лицу</w:t>
      </w:r>
      <w:proofErr w:type="spellEnd"/>
      <w:r w:rsidRPr="000A20F9">
        <w:rPr>
          <w:color w:val="000009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овлашћеном</w:t>
      </w:r>
      <w:proofErr w:type="spellEnd"/>
      <w:r w:rsidRPr="000A20F9">
        <w:rPr>
          <w:color w:val="000009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за</w:t>
      </w:r>
      <w:proofErr w:type="spellEnd"/>
      <w:r w:rsidRPr="000A20F9">
        <w:rPr>
          <w:color w:val="000009"/>
          <w:spacing w:val="-6"/>
          <w:sz w:val="22"/>
          <w:szCs w:val="22"/>
        </w:rPr>
        <w:t xml:space="preserve"> </w:t>
      </w:r>
      <w:proofErr w:type="spellStart"/>
      <w:r w:rsidRPr="000A20F9">
        <w:rPr>
          <w:color w:val="000009"/>
          <w:sz w:val="22"/>
          <w:szCs w:val="22"/>
        </w:rPr>
        <w:t>узбуњивањ</w:t>
      </w:r>
      <w:proofErr w:type="spellEnd"/>
      <w:r w:rsidR="005169F3">
        <w:rPr>
          <w:color w:val="000009"/>
          <w:sz w:val="22"/>
          <w:szCs w:val="22"/>
          <w:lang w:val="sr-Cyrl-RS"/>
        </w:rPr>
        <w:t>е.</w:t>
      </w:r>
    </w:p>
    <w:p w14:paraId="5DFFFC53" w14:textId="77777777" w:rsidR="00A40464" w:rsidRPr="009B5ED1" w:rsidRDefault="00A40464" w:rsidP="00F30A88">
      <w:pPr>
        <w:pStyle w:val="BodyText"/>
        <w:suppressAutoHyphens w:val="0"/>
        <w:ind w:left="0" w:right="-58"/>
        <w:rPr>
          <w:color w:val="000009"/>
          <w:sz w:val="12"/>
          <w:szCs w:val="12"/>
          <w:lang w:val="sr-Cyrl-RS"/>
        </w:rPr>
      </w:pPr>
    </w:p>
    <w:p w14:paraId="02875396" w14:textId="64D6FE59" w:rsidR="00C144F7" w:rsidRPr="00F42C02" w:rsidRDefault="00C144F7" w:rsidP="00F30A88">
      <w:pPr>
        <w:pStyle w:val="BodyText"/>
        <w:suppressAutoHyphens w:val="0"/>
        <w:ind w:left="0" w:right="-58"/>
        <w:rPr>
          <w:sz w:val="22"/>
          <w:szCs w:val="22"/>
          <w:lang w:val="sr-Cyrl-RS"/>
        </w:rPr>
      </w:pPr>
      <w:proofErr w:type="spellStart"/>
      <w:r w:rsidRPr="00F42C02">
        <w:rPr>
          <w:sz w:val="22"/>
          <w:szCs w:val="22"/>
        </w:rPr>
        <w:t>Запослени</w:t>
      </w:r>
      <w:proofErr w:type="spellEnd"/>
      <w:r w:rsidRPr="00F42C02">
        <w:rPr>
          <w:sz w:val="22"/>
          <w:szCs w:val="22"/>
        </w:rPr>
        <w:t xml:space="preserve"> </w:t>
      </w:r>
      <w:proofErr w:type="spellStart"/>
      <w:r w:rsidRPr="00F42C02">
        <w:rPr>
          <w:sz w:val="22"/>
          <w:szCs w:val="22"/>
        </w:rPr>
        <w:t>из</w:t>
      </w:r>
      <w:proofErr w:type="spellEnd"/>
      <w:r w:rsidRPr="00F42C02">
        <w:rPr>
          <w:sz w:val="22"/>
          <w:szCs w:val="22"/>
        </w:rPr>
        <w:t xml:space="preserve"> </w:t>
      </w:r>
      <w:r w:rsidR="002A51E5" w:rsidRPr="00F42C02">
        <w:rPr>
          <w:sz w:val="22"/>
          <w:szCs w:val="22"/>
          <w:lang w:val="sr-Cyrl-RS"/>
        </w:rPr>
        <w:t xml:space="preserve">претходног </w:t>
      </w:r>
      <w:r w:rsidR="00E9047D" w:rsidRPr="00F42C02">
        <w:rPr>
          <w:sz w:val="22"/>
          <w:szCs w:val="22"/>
          <w:lang w:val="sr-Cyrl-RS"/>
        </w:rPr>
        <w:t>став</w:t>
      </w:r>
      <w:r w:rsidR="002A51E5" w:rsidRPr="00F42C02">
        <w:rPr>
          <w:sz w:val="22"/>
          <w:szCs w:val="22"/>
          <w:lang w:val="sr-Cyrl-RS"/>
        </w:rPr>
        <w:t xml:space="preserve">а овог члана </w:t>
      </w:r>
      <w:proofErr w:type="spellStart"/>
      <w:r w:rsidRPr="00F42C02">
        <w:rPr>
          <w:sz w:val="22"/>
          <w:szCs w:val="22"/>
        </w:rPr>
        <w:t>третира</w:t>
      </w:r>
      <w:proofErr w:type="spellEnd"/>
      <w:r w:rsidRPr="00F42C02">
        <w:rPr>
          <w:sz w:val="22"/>
          <w:szCs w:val="22"/>
        </w:rPr>
        <w:t xml:space="preserve"> </w:t>
      </w:r>
      <w:proofErr w:type="spellStart"/>
      <w:r w:rsidRPr="00F42C02">
        <w:rPr>
          <w:sz w:val="22"/>
          <w:szCs w:val="22"/>
        </w:rPr>
        <w:t>се</w:t>
      </w:r>
      <w:proofErr w:type="spellEnd"/>
      <w:r w:rsidRPr="00F42C02">
        <w:rPr>
          <w:sz w:val="22"/>
          <w:szCs w:val="22"/>
        </w:rPr>
        <w:t xml:space="preserve"> </w:t>
      </w:r>
      <w:proofErr w:type="spellStart"/>
      <w:r w:rsidRPr="00F42C02">
        <w:rPr>
          <w:sz w:val="22"/>
          <w:szCs w:val="22"/>
        </w:rPr>
        <w:t>као</w:t>
      </w:r>
      <w:proofErr w:type="spellEnd"/>
      <w:r w:rsidRPr="00F42C02">
        <w:rPr>
          <w:sz w:val="22"/>
          <w:szCs w:val="22"/>
        </w:rPr>
        <w:t xml:space="preserve"> </w:t>
      </w:r>
      <w:proofErr w:type="spellStart"/>
      <w:r w:rsidRPr="00F42C02">
        <w:rPr>
          <w:sz w:val="22"/>
          <w:szCs w:val="22"/>
        </w:rPr>
        <w:t>узбуњивач</w:t>
      </w:r>
      <w:proofErr w:type="spellEnd"/>
      <w:r w:rsidRPr="00F42C02">
        <w:rPr>
          <w:sz w:val="22"/>
          <w:szCs w:val="22"/>
        </w:rPr>
        <w:t xml:space="preserve">, </w:t>
      </w:r>
      <w:r w:rsidR="00347223" w:rsidRPr="00F42C02">
        <w:rPr>
          <w:sz w:val="22"/>
          <w:szCs w:val="22"/>
          <w:lang w:val="sr-Cyrl-RS"/>
        </w:rPr>
        <w:t xml:space="preserve">а </w:t>
      </w:r>
      <w:proofErr w:type="spellStart"/>
      <w:r w:rsidRPr="00F42C02">
        <w:rPr>
          <w:sz w:val="22"/>
          <w:szCs w:val="22"/>
        </w:rPr>
        <w:t>даљи</w:t>
      </w:r>
      <w:proofErr w:type="spellEnd"/>
      <w:r w:rsidRPr="00F42C02">
        <w:rPr>
          <w:sz w:val="22"/>
          <w:szCs w:val="22"/>
        </w:rPr>
        <w:t xml:space="preserve"> </w:t>
      </w:r>
      <w:proofErr w:type="spellStart"/>
      <w:r w:rsidRPr="00F42C02">
        <w:rPr>
          <w:sz w:val="22"/>
          <w:szCs w:val="22"/>
        </w:rPr>
        <w:t>поступак</w:t>
      </w:r>
      <w:proofErr w:type="spellEnd"/>
      <w:r w:rsidRPr="00F42C02">
        <w:rPr>
          <w:sz w:val="22"/>
          <w:szCs w:val="22"/>
        </w:rPr>
        <w:t xml:space="preserve"> </w:t>
      </w:r>
      <w:proofErr w:type="spellStart"/>
      <w:r w:rsidRPr="00F42C02">
        <w:rPr>
          <w:sz w:val="22"/>
          <w:szCs w:val="22"/>
        </w:rPr>
        <w:t>спроводи</w:t>
      </w:r>
      <w:proofErr w:type="spellEnd"/>
      <w:r w:rsidRPr="00F42C02">
        <w:rPr>
          <w:sz w:val="22"/>
          <w:szCs w:val="22"/>
        </w:rPr>
        <w:t xml:space="preserve"> </w:t>
      </w:r>
      <w:proofErr w:type="spellStart"/>
      <w:r w:rsidRPr="00F42C02">
        <w:rPr>
          <w:sz w:val="22"/>
          <w:szCs w:val="22"/>
        </w:rPr>
        <w:t>се</w:t>
      </w:r>
      <w:proofErr w:type="spellEnd"/>
      <w:r w:rsidRPr="00F42C02">
        <w:rPr>
          <w:sz w:val="22"/>
          <w:szCs w:val="22"/>
        </w:rPr>
        <w:t xml:space="preserve"> у </w:t>
      </w:r>
      <w:proofErr w:type="spellStart"/>
      <w:r w:rsidRPr="00F42C02">
        <w:rPr>
          <w:sz w:val="22"/>
          <w:szCs w:val="22"/>
        </w:rPr>
        <w:t>складу</w:t>
      </w:r>
      <w:proofErr w:type="spellEnd"/>
      <w:r w:rsidRPr="00F42C02">
        <w:rPr>
          <w:sz w:val="22"/>
          <w:szCs w:val="22"/>
        </w:rPr>
        <w:t xml:space="preserve"> </w:t>
      </w:r>
      <w:r w:rsidR="00E9047D" w:rsidRPr="00F42C02">
        <w:rPr>
          <w:sz w:val="22"/>
          <w:szCs w:val="22"/>
          <w:lang w:val="sr-Cyrl-RS"/>
        </w:rPr>
        <w:t xml:space="preserve">са </w:t>
      </w:r>
      <w:r w:rsidR="00AE6CA9" w:rsidRPr="00F42C02">
        <w:rPr>
          <w:iCs/>
          <w:sz w:val="22"/>
          <w:szCs w:val="22"/>
          <w:lang w:val="sr-Cyrl-RS"/>
        </w:rPr>
        <w:t>Правилником</w:t>
      </w:r>
      <w:r w:rsidRPr="00F42C02">
        <w:rPr>
          <w:iCs/>
          <w:sz w:val="22"/>
          <w:szCs w:val="22"/>
        </w:rPr>
        <w:t xml:space="preserve"> </w:t>
      </w:r>
      <w:r w:rsidR="00852CFE" w:rsidRPr="00F42C02">
        <w:rPr>
          <w:iCs/>
          <w:sz w:val="22"/>
          <w:szCs w:val="22"/>
          <w:lang w:val="sr-Cyrl-RS"/>
        </w:rPr>
        <w:t>о поступку унутрашњег узбуњивањ</w:t>
      </w:r>
      <w:r w:rsidR="001223CA" w:rsidRPr="00F42C02">
        <w:rPr>
          <w:iCs/>
          <w:sz w:val="22"/>
          <w:szCs w:val="22"/>
          <w:lang w:val="sr-Cyrl-RS"/>
        </w:rPr>
        <w:t>а.</w:t>
      </w:r>
    </w:p>
    <w:p w14:paraId="13FD3E2A" w14:textId="77777777" w:rsidR="00224EC1" w:rsidRPr="001A706C" w:rsidRDefault="00224EC1" w:rsidP="00F30A88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6C3969AF" w14:textId="038CDDBF" w:rsidR="008E7078" w:rsidRPr="000A20F9" w:rsidRDefault="008E7078" w:rsidP="00F30A88">
      <w:pPr>
        <w:pStyle w:val="BodyText"/>
        <w:suppressAutoHyphens w:val="0"/>
        <w:ind w:left="0" w:right="-58"/>
        <w:jc w:val="center"/>
        <w:rPr>
          <w:b/>
          <w:bCs/>
          <w:color w:val="000009"/>
          <w:sz w:val="22"/>
          <w:szCs w:val="22"/>
          <w:lang w:val="sr-Cyrl-RS"/>
        </w:rPr>
      </w:pPr>
      <w:r w:rsidRPr="000A20F9">
        <w:rPr>
          <w:b/>
          <w:bCs/>
          <w:color w:val="000009"/>
          <w:sz w:val="22"/>
          <w:szCs w:val="22"/>
          <w:lang w:val="sr-Cyrl-RS"/>
        </w:rPr>
        <w:t>Надзор над спровођењем одредби Правилника</w:t>
      </w:r>
    </w:p>
    <w:p w14:paraId="254E311B" w14:textId="77777777" w:rsidR="008E7078" w:rsidRPr="001A706C" w:rsidRDefault="008E7078" w:rsidP="00F30A88">
      <w:pPr>
        <w:pStyle w:val="BodyText"/>
        <w:suppressAutoHyphens w:val="0"/>
        <w:ind w:left="0" w:right="-58"/>
        <w:rPr>
          <w:color w:val="000009"/>
          <w:sz w:val="16"/>
          <w:szCs w:val="16"/>
          <w:lang w:val="sr-Cyrl-RS"/>
        </w:rPr>
      </w:pPr>
    </w:p>
    <w:p w14:paraId="05628148" w14:textId="1304E194" w:rsidR="008E7078" w:rsidRPr="00071CDC" w:rsidRDefault="008E7078" w:rsidP="00F30A88">
      <w:pPr>
        <w:pStyle w:val="BodyText"/>
        <w:suppressAutoHyphens w:val="0"/>
        <w:ind w:left="0" w:right="-58"/>
        <w:jc w:val="center"/>
        <w:rPr>
          <w:b/>
          <w:bCs/>
          <w:color w:val="000009"/>
          <w:sz w:val="22"/>
          <w:szCs w:val="22"/>
          <w:lang w:val="sr-Cyrl-RS"/>
        </w:rPr>
      </w:pPr>
      <w:r w:rsidRPr="00071CDC">
        <w:rPr>
          <w:b/>
          <w:bCs/>
          <w:color w:val="000009"/>
          <w:sz w:val="22"/>
          <w:szCs w:val="22"/>
          <w:lang w:val="sr-Cyrl-RS"/>
        </w:rPr>
        <w:t xml:space="preserve">Члан </w:t>
      </w:r>
      <w:r w:rsidR="0019755B">
        <w:rPr>
          <w:b/>
          <w:bCs/>
          <w:color w:val="000009"/>
          <w:sz w:val="22"/>
          <w:szCs w:val="22"/>
          <w:lang w:val="sr-Cyrl-RS"/>
        </w:rPr>
        <w:t>1</w:t>
      </w:r>
      <w:r w:rsidR="00BF0619">
        <w:rPr>
          <w:b/>
          <w:bCs/>
          <w:color w:val="000009"/>
          <w:sz w:val="22"/>
          <w:szCs w:val="22"/>
          <w:lang w:val="sr-Cyrl-RS"/>
        </w:rPr>
        <w:t>2</w:t>
      </w:r>
      <w:r w:rsidRPr="00071CDC">
        <w:rPr>
          <w:b/>
          <w:bCs/>
          <w:color w:val="000009"/>
          <w:sz w:val="22"/>
          <w:szCs w:val="22"/>
          <w:lang w:val="sr-Cyrl-RS"/>
        </w:rPr>
        <w:t>.</w:t>
      </w:r>
    </w:p>
    <w:p w14:paraId="7A680D6B" w14:textId="77777777" w:rsidR="008E7078" w:rsidRPr="00B60AAA" w:rsidRDefault="008E7078" w:rsidP="00F30A88">
      <w:pPr>
        <w:pStyle w:val="BodyText"/>
        <w:suppressAutoHyphens w:val="0"/>
        <w:ind w:left="0" w:right="-58"/>
        <w:rPr>
          <w:color w:val="000009"/>
          <w:sz w:val="12"/>
          <w:szCs w:val="12"/>
          <w:lang w:val="sr-Cyrl-RS"/>
        </w:rPr>
      </w:pPr>
    </w:p>
    <w:p w14:paraId="03F26A4A" w14:textId="050041DF" w:rsidR="00A9163D" w:rsidRPr="000E6FC2" w:rsidRDefault="00224EC1" w:rsidP="00F30A88">
      <w:pPr>
        <w:suppressAutoHyphens w:val="0"/>
        <w:ind w:right="-58"/>
        <w:jc w:val="both"/>
        <w:rPr>
          <w:lang w:val="sr-Cyrl-RS"/>
        </w:rPr>
      </w:pPr>
      <w:proofErr w:type="spellStart"/>
      <w:r w:rsidRPr="00071CDC">
        <w:t>Надзор</w:t>
      </w:r>
      <w:proofErr w:type="spellEnd"/>
      <w:r w:rsidRPr="00071CDC">
        <w:t xml:space="preserve"> </w:t>
      </w:r>
      <w:proofErr w:type="spellStart"/>
      <w:r w:rsidRPr="00071CDC">
        <w:t>над</w:t>
      </w:r>
      <w:proofErr w:type="spellEnd"/>
      <w:r w:rsidRPr="00071CDC">
        <w:t xml:space="preserve"> </w:t>
      </w:r>
      <w:proofErr w:type="spellStart"/>
      <w:r w:rsidRPr="00071CDC">
        <w:t>поштовањем</w:t>
      </w:r>
      <w:proofErr w:type="spellEnd"/>
      <w:r w:rsidRPr="00071CDC">
        <w:t xml:space="preserve"> и </w:t>
      </w:r>
      <w:proofErr w:type="spellStart"/>
      <w:r w:rsidRPr="00071CDC">
        <w:t>применом</w:t>
      </w:r>
      <w:proofErr w:type="spellEnd"/>
      <w:r w:rsidRPr="00071CDC">
        <w:t xml:space="preserve"> </w:t>
      </w:r>
      <w:r w:rsidR="004F5A04">
        <w:rPr>
          <w:lang w:val="sr-Cyrl-RS"/>
        </w:rPr>
        <w:t xml:space="preserve">одредби </w:t>
      </w:r>
      <w:proofErr w:type="spellStart"/>
      <w:r w:rsidRPr="00071CDC">
        <w:t>овог</w:t>
      </w:r>
      <w:proofErr w:type="spellEnd"/>
      <w:r w:rsidRPr="00071CDC">
        <w:t xml:space="preserve"> </w:t>
      </w:r>
      <w:proofErr w:type="spellStart"/>
      <w:r w:rsidRPr="00071CDC">
        <w:t>Правилника</w:t>
      </w:r>
      <w:proofErr w:type="spellEnd"/>
      <w:r w:rsidRPr="00071CDC">
        <w:t xml:space="preserve"> у </w:t>
      </w:r>
      <w:proofErr w:type="spellStart"/>
      <w:r w:rsidRPr="00071CDC">
        <w:t>надлежности</w:t>
      </w:r>
      <w:proofErr w:type="spellEnd"/>
      <w:r w:rsidRPr="00071CDC">
        <w:t xml:space="preserve"> </w:t>
      </w:r>
      <w:proofErr w:type="spellStart"/>
      <w:r w:rsidRPr="00071CDC">
        <w:t>је</w:t>
      </w:r>
      <w:proofErr w:type="spellEnd"/>
      <w:r w:rsidRPr="00071CDC">
        <w:t xml:space="preserve"> </w:t>
      </w:r>
      <w:proofErr w:type="spellStart"/>
      <w:r w:rsidRPr="00071CDC">
        <w:t>директора</w:t>
      </w:r>
      <w:proofErr w:type="spellEnd"/>
      <w:r w:rsidR="002B2E67">
        <w:rPr>
          <w:lang w:val="sr-Cyrl-RS"/>
        </w:rPr>
        <w:t xml:space="preserve">, </w:t>
      </w:r>
      <w:r w:rsidR="000E6FC2">
        <w:rPr>
          <w:lang w:val="sr-Cyrl-RS"/>
        </w:rPr>
        <w:t>који може р</w:t>
      </w:r>
      <w:proofErr w:type="spellStart"/>
      <w:r w:rsidR="000E6FC2" w:rsidRPr="00071CDC">
        <w:t>ешењем</w:t>
      </w:r>
      <w:proofErr w:type="spellEnd"/>
      <w:r w:rsidR="000E6FC2" w:rsidRPr="00071CDC">
        <w:t xml:space="preserve"> </w:t>
      </w:r>
      <w:proofErr w:type="spellStart"/>
      <w:r w:rsidR="000E6FC2" w:rsidRPr="00071CDC">
        <w:t>одредити</w:t>
      </w:r>
      <w:proofErr w:type="spellEnd"/>
      <w:r w:rsidR="000E6FC2" w:rsidRPr="00071CDC">
        <w:t xml:space="preserve"> </w:t>
      </w:r>
      <w:proofErr w:type="spellStart"/>
      <w:r w:rsidR="000E6FC2" w:rsidRPr="00071CDC">
        <w:t>запослено</w:t>
      </w:r>
      <w:proofErr w:type="spellEnd"/>
      <w:r w:rsidR="000E6FC2">
        <w:rPr>
          <w:lang w:val="sr-Cyrl-RS"/>
        </w:rPr>
        <w:t>г</w:t>
      </w:r>
      <w:r w:rsidR="000E6FC2" w:rsidRPr="00071CDC">
        <w:t xml:space="preserve"> </w:t>
      </w:r>
      <w:proofErr w:type="spellStart"/>
      <w:r w:rsidR="000E6FC2" w:rsidRPr="00071CDC">
        <w:t>кој</w:t>
      </w:r>
      <w:proofErr w:type="spellEnd"/>
      <w:r w:rsidR="000E6FC2">
        <w:rPr>
          <w:lang w:val="sr-Cyrl-RS"/>
        </w:rPr>
        <w:t>и</w:t>
      </w:r>
      <w:r w:rsidR="000E6FC2" w:rsidRPr="00071CDC">
        <w:t xml:space="preserve"> </w:t>
      </w:r>
      <w:proofErr w:type="spellStart"/>
      <w:r w:rsidR="000E6FC2" w:rsidRPr="00071CDC">
        <w:t>ће</w:t>
      </w:r>
      <w:proofErr w:type="spellEnd"/>
      <w:r w:rsidR="000E6FC2" w:rsidRPr="00071CDC">
        <w:t xml:space="preserve"> </w:t>
      </w:r>
      <w:proofErr w:type="spellStart"/>
      <w:r w:rsidR="000E6FC2" w:rsidRPr="00071CDC">
        <w:t>управљати</w:t>
      </w:r>
      <w:proofErr w:type="spellEnd"/>
      <w:r w:rsidR="000E6FC2" w:rsidRPr="00071CDC">
        <w:t xml:space="preserve"> </w:t>
      </w:r>
      <w:proofErr w:type="spellStart"/>
      <w:r w:rsidR="000E6FC2" w:rsidRPr="00071CDC">
        <w:t>сукобом</w:t>
      </w:r>
      <w:proofErr w:type="spellEnd"/>
      <w:r w:rsidR="000E6FC2" w:rsidRPr="00071CDC">
        <w:t xml:space="preserve"> </w:t>
      </w:r>
      <w:proofErr w:type="spellStart"/>
      <w:r w:rsidR="000E6FC2" w:rsidRPr="00071CDC">
        <w:t>интереса</w:t>
      </w:r>
      <w:proofErr w:type="spellEnd"/>
      <w:r w:rsidR="000E6FC2" w:rsidRPr="00071CDC">
        <w:t xml:space="preserve"> и </w:t>
      </w:r>
      <w:proofErr w:type="spellStart"/>
      <w:r w:rsidR="000E6FC2" w:rsidRPr="00071CDC">
        <w:t>вршити</w:t>
      </w:r>
      <w:proofErr w:type="spellEnd"/>
      <w:r w:rsidR="000E6FC2" w:rsidRPr="00071CDC">
        <w:t xml:space="preserve"> </w:t>
      </w:r>
      <w:proofErr w:type="spellStart"/>
      <w:r w:rsidR="000E6FC2" w:rsidRPr="00071CDC">
        <w:t>надзор</w:t>
      </w:r>
      <w:proofErr w:type="spellEnd"/>
      <w:r w:rsidR="000E6FC2" w:rsidRPr="00071CDC">
        <w:t xml:space="preserve"> </w:t>
      </w:r>
      <w:proofErr w:type="spellStart"/>
      <w:r w:rsidR="000E6FC2" w:rsidRPr="00071CDC">
        <w:t>над</w:t>
      </w:r>
      <w:proofErr w:type="spellEnd"/>
      <w:r w:rsidR="000E6FC2" w:rsidRPr="00071CDC">
        <w:t xml:space="preserve"> </w:t>
      </w:r>
      <w:proofErr w:type="spellStart"/>
      <w:r w:rsidR="000E6FC2" w:rsidRPr="00071CDC">
        <w:t>поштовањем</w:t>
      </w:r>
      <w:proofErr w:type="spellEnd"/>
      <w:r w:rsidR="000E6FC2" w:rsidRPr="00071CDC">
        <w:t xml:space="preserve"> и </w:t>
      </w:r>
      <w:proofErr w:type="spellStart"/>
      <w:r w:rsidR="000E6FC2" w:rsidRPr="00071CDC">
        <w:t>применом</w:t>
      </w:r>
      <w:proofErr w:type="spellEnd"/>
      <w:r w:rsidR="000E6FC2" w:rsidRPr="00071CDC">
        <w:t xml:space="preserve"> </w:t>
      </w:r>
      <w:r w:rsidR="000E6FC2">
        <w:rPr>
          <w:lang w:val="sr-Cyrl-RS"/>
        </w:rPr>
        <w:t xml:space="preserve">овог </w:t>
      </w:r>
      <w:proofErr w:type="spellStart"/>
      <w:r w:rsidR="000E6FC2" w:rsidRPr="00071CDC">
        <w:t>Правилника</w:t>
      </w:r>
      <w:proofErr w:type="spellEnd"/>
      <w:r w:rsidR="00164B5F">
        <w:rPr>
          <w:lang w:val="sr-Cyrl-RS"/>
        </w:rPr>
        <w:t xml:space="preserve"> (у даљем тексту: овлашћен запослени)</w:t>
      </w:r>
      <w:r w:rsidR="000E6FC2" w:rsidRPr="00071CDC">
        <w:t xml:space="preserve">, а </w:t>
      </w:r>
      <w:proofErr w:type="spellStart"/>
      <w:r w:rsidR="000E6FC2" w:rsidRPr="00071CDC">
        <w:t>којем</w:t>
      </w:r>
      <w:proofErr w:type="spellEnd"/>
      <w:r w:rsidR="000E6FC2" w:rsidRPr="00071CDC">
        <w:t xml:space="preserve"> </w:t>
      </w:r>
      <w:r w:rsidR="000E6FC2">
        <w:rPr>
          <w:lang w:val="sr-Cyrl-RS"/>
        </w:rPr>
        <w:t xml:space="preserve">лицу </w:t>
      </w:r>
      <w:proofErr w:type="spellStart"/>
      <w:r w:rsidR="000E6FC2" w:rsidRPr="00071CDC">
        <w:t>се</w:t>
      </w:r>
      <w:proofErr w:type="spellEnd"/>
      <w:r w:rsidR="000E6FC2" w:rsidRPr="00071CDC">
        <w:t xml:space="preserve"> </w:t>
      </w:r>
      <w:proofErr w:type="spellStart"/>
      <w:r w:rsidR="000E6FC2" w:rsidRPr="00071CDC">
        <w:t>пријављује</w:t>
      </w:r>
      <w:proofErr w:type="spellEnd"/>
      <w:r w:rsidR="000E6FC2" w:rsidRPr="00071CDC">
        <w:t xml:space="preserve"> </w:t>
      </w:r>
      <w:proofErr w:type="spellStart"/>
      <w:r w:rsidR="000E6FC2" w:rsidRPr="00071CDC">
        <w:t>сукоб</w:t>
      </w:r>
      <w:proofErr w:type="spellEnd"/>
      <w:r w:rsidR="000E6FC2" w:rsidRPr="00071CDC">
        <w:t xml:space="preserve"> </w:t>
      </w:r>
      <w:proofErr w:type="spellStart"/>
      <w:r w:rsidR="000E6FC2" w:rsidRPr="00071CDC">
        <w:t>ин</w:t>
      </w:r>
      <w:proofErr w:type="spellEnd"/>
      <w:r w:rsidR="000E6FC2">
        <w:rPr>
          <w:lang w:val="sr-Cyrl-RS"/>
        </w:rPr>
        <w:t>те</w:t>
      </w:r>
      <w:proofErr w:type="spellStart"/>
      <w:r w:rsidR="000E6FC2" w:rsidRPr="00071CDC">
        <w:t>реса</w:t>
      </w:r>
      <w:proofErr w:type="spellEnd"/>
      <w:r w:rsidR="000E6FC2" w:rsidRPr="00071CDC">
        <w:t xml:space="preserve"> и </w:t>
      </w:r>
      <w:proofErr w:type="spellStart"/>
      <w:r w:rsidR="000E6FC2" w:rsidRPr="00071CDC">
        <w:t>које</w:t>
      </w:r>
      <w:proofErr w:type="spellEnd"/>
      <w:r w:rsidR="000E6FC2" w:rsidRPr="00071CDC">
        <w:t xml:space="preserve"> </w:t>
      </w:r>
      <w:proofErr w:type="spellStart"/>
      <w:r w:rsidR="000E6FC2" w:rsidRPr="00071CDC">
        <w:t>ће</w:t>
      </w:r>
      <w:proofErr w:type="spellEnd"/>
      <w:r w:rsidR="000E6FC2" w:rsidRPr="00071CDC">
        <w:t xml:space="preserve"> </w:t>
      </w:r>
      <w:proofErr w:type="spellStart"/>
      <w:r w:rsidR="000E6FC2" w:rsidRPr="00071CDC">
        <w:t>управљати</w:t>
      </w:r>
      <w:proofErr w:type="spellEnd"/>
      <w:r w:rsidR="000E6FC2" w:rsidRPr="00071CDC">
        <w:t xml:space="preserve"> </w:t>
      </w:r>
      <w:proofErr w:type="spellStart"/>
      <w:r w:rsidR="000E6FC2" w:rsidRPr="00071CDC">
        <w:t>евен</w:t>
      </w:r>
      <w:proofErr w:type="spellEnd"/>
      <w:r w:rsidR="002B2E67">
        <w:rPr>
          <w:lang w:val="sr-Cyrl-RS"/>
        </w:rPr>
        <w:t>т</w:t>
      </w:r>
      <w:proofErr w:type="spellStart"/>
      <w:r w:rsidR="000E6FC2" w:rsidRPr="00071CDC">
        <w:t>уалним</w:t>
      </w:r>
      <w:proofErr w:type="spellEnd"/>
      <w:r w:rsidR="000E6FC2" w:rsidRPr="00071CDC">
        <w:t xml:space="preserve"> </w:t>
      </w:r>
      <w:proofErr w:type="spellStart"/>
      <w:r w:rsidR="000E6FC2" w:rsidRPr="00071CDC">
        <w:t>ситуацијама</w:t>
      </w:r>
      <w:proofErr w:type="spellEnd"/>
      <w:r w:rsidR="000E6FC2" w:rsidRPr="00071CDC">
        <w:t xml:space="preserve"> </w:t>
      </w:r>
      <w:proofErr w:type="spellStart"/>
      <w:r w:rsidR="000E6FC2" w:rsidRPr="00071CDC">
        <w:t>идентификације</w:t>
      </w:r>
      <w:proofErr w:type="spellEnd"/>
      <w:r w:rsidR="000E6FC2" w:rsidRPr="00071CDC">
        <w:t xml:space="preserve"> </w:t>
      </w:r>
      <w:proofErr w:type="spellStart"/>
      <w:r w:rsidR="000E6FC2" w:rsidRPr="00071CDC">
        <w:t>сукоба</w:t>
      </w:r>
      <w:proofErr w:type="spellEnd"/>
      <w:r w:rsidR="000E6FC2" w:rsidRPr="00071CDC">
        <w:t xml:space="preserve"> </w:t>
      </w:r>
      <w:proofErr w:type="spellStart"/>
      <w:r w:rsidR="000E6FC2" w:rsidRPr="00071CDC">
        <w:t>интереса</w:t>
      </w:r>
      <w:proofErr w:type="spellEnd"/>
      <w:r w:rsidR="000E6FC2" w:rsidRPr="00071CDC">
        <w:t>.</w:t>
      </w:r>
    </w:p>
    <w:p w14:paraId="090286CE" w14:textId="77777777" w:rsidR="000E6FC2" w:rsidRPr="00203865" w:rsidRDefault="000E6FC2" w:rsidP="00F30A88">
      <w:pPr>
        <w:suppressAutoHyphens w:val="0"/>
        <w:ind w:right="-58"/>
        <w:jc w:val="both"/>
        <w:rPr>
          <w:sz w:val="16"/>
          <w:szCs w:val="16"/>
          <w:lang w:val="sr-Cyrl-RS"/>
        </w:rPr>
      </w:pPr>
    </w:p>
    <w:p w14:paraId="296911E1" w14:textId="014247E0" w:rsidR="00A9163D" w:rsidRPr="00507865" w:rsidRDefault="00224EC1" w:rsidP="00D51E90">
      <w:pPr>
        <w:suppressAutoHyphens w:val="0"/>
        <w:ind w:right="-58"/>
        <w:jc w:val="both"/>
        <w:rPr>
          <w:lang w:val="sr-Cyrl-RS"/>
        </w:rPr>
      </w:pPr>
      <w:r w:rsidRPr="00071CDC">
        <w:t xml:space="preserve">О </w:t>
      </w:r>
      <w:proofErr w:type="spellStart"/>
      <w:r w:rsidRPr="00071CDC">
        <w:t>сваком</w:t>
      </w:r>
      <w:proofErr w:type="spellEnd"/>
      <w:r w:rsidRPr="00071CDC">
        <w:t xml:space="preserve"> </w:t>
      </w:r>
      <w:proofErr w:type="spellStart"/>
      <w:r w:rsidRPr="00071CDC">
        <w:t>уоченом</w:t>
      </w:r>
      <w:proofErr w:type="spellEnd"/>
      <w:r w:rsidRPr="00071CDC">
        <w:t xml:space="preserve"> </w:t>
      </w:r>
      <w:proofErr w:type="spellStart"/>
      <w:r w:rsidRPr="00071CDC">
        <w:t>постојању</w:t>
      </w:r>
      <w:proofErr w:type="spellEnd"/>
      <w:r w:rsidRPr="00071CDC">
        <w:t xml:space="preserve"> </w:t>
      </w:r>
      <w:proofErr w:type="spellStart"/>
      <w:r w:rsidRPr="00071CDC">
        <w:t>или</w:t>
      </w:r>
      <w:proofErr w:type="spellEnd"/>
      <w:r w:rsidRPr="00071CDC">
        <w:t xml:space="preserve"> </w:t>
      </w:r>
      <w:proofErr w:type="spellStart"/>
      <w:r w:rsidRPr="00071CDC">
        <w:t>сумњи</w:t>
      </w:r>
      <w:proofErr w:type="spellEnd"/>
      <w:r w:rsidRPr="00071CDC">
        <w:t xml:space="preserve"> </w:t>
      </w:r>
      <w:proofErr w:type="spellStart"/>
      <w:r w:rsidRPr="00071CDC">
        <w:t>на</w:t>
      </w:r>
      <w:proofErr w:type="spellEnd"/>
      <w:r w:rsidRPr="00071CDC">
        <w:t xml:space="preserve"> </w:t>
      </w:r>
      <w:proofErr w:type="spellStart"/>
      <w:r w:rsidRPr="00071CDC">
        <w:t>могуће</w:t>
      </w:r>
      <w:proofErr w:type="spellEnd"/>
      <w:r w:rsidRPr="00071CDC">
        <w:t xml:space="preserve"> </w:t>
      </w:r>
      <w:proofErr w:type="spellStart"/>
      <w:r w:rsidRPr="00071CDC">
        <w:t>кршење</w:t>
      </w:r>
      <w:proofErr w:type="spellEnd"/>
      <w:r w:rsidRPr="00071CDC">
        <w:t xml:space="preserve"> </w:t>
      </w:r>
      <w:proofErr w:type="spellStart"/>
      <w:r w:rsidRPr="00071CDC">
        <w:t>одредби</w:t>
      </w:r>
      <w:proofErr w:type="spellEnd"/>
      <w:r w:rsidRPr="00071CDC">
        <w:t xml:space="preserve"> </w:t>
      </w:r>
      <w:r w:rsidR="00C76CF5">
        <w:rPr>
          <w:lang w:val="sr-Cyrl-RS"/>
        </w:rPr>
        <w:t xml:space="preserve">овог </w:t>
      </w:r>
      <w:proofErr w:type="spellStart"/>
      <w:r w:rsidRPr="00071CDC">
        <w:t>Правилника</w:t>
      </w:r>
      <w:proofErr w:type="spellEnd"/>
      <w:r w:rsidR="004F5A04">
        <w:rPr>
          <w:lang w:val="sr-Cyrl-RS"/>
        </w:rPr>
        <w:t>,</w:t>
      </w:r>
      <w:r w:rsidR="00A95E06">
        <w:rPr>
          <w:lang w:val="sr-Cyrl-RS"/>
        </w:rPr>
        <w:t xml:space="preserve"> </w:t>
      </w:r>
      <w:r w:rsidR="003F06AD">
        <w:rPr>
          <w:lang w:val="sr-Cyrl-RS"/>
        </w:rPr>
        <w:t xml:space="preserve">односно </w:t>
      </w:r>
      <w:r w:rsidR="00B24683">
        <w:rPr>
          <w:lang w:val="sr-Cyrl-RS"/>
        </w:rPr>
        <w:t>иницијативу за објашњењем насталог стања</w:t>
      </w:r>
      <w:r w:rsidR="00387DA7">
        <w:rPr>
          <w:lang w:val="sr-Cyrl-RS"/>
        </w:rPr>
        <w:t xml:space="preserve">, </w:t>
      </w:r>
      <w:r w:rsidR="00A95E06">
        <w:rPr>
          <w:lang w:val="sr-Cyrl-RS"/>
        </w:rPr>
        <w:t>запослени</w:t>
      </w:r>
      <w:r w:rsidR="00AC785D">
        <w:rPr>
          <w:lang w:val="sr-Cyrl-RS"/>
        </w:rPr>
        <w:t xml:space="preserve"> ће</w:t>
      </w:r>
      <w:r w:rsidR="00164B5F">
        <w:rPr>
          <w:lang w:val="sr-Cyrl-RS"/>
        </w:rPr>
        <w:t xml:space="preserve"> </w:t>
      </w:r>
      <w:proofErr w:type="spellStart"/>
      <w:r w:rsidRPr="00071CDC">
        <w:t>неодложно</w:t>
      </w:r>
      <w:proofErr w:type="spellEnd"/>
      <w:r w:rsidRPr="00071CDC">
        <w:t xml:space="preserve"> </w:t>
      </w:r>
      <w:r w:rsidR="00C909D3">
        <w:rPr>
          <w:lang w:val="sr-Cyrl-RS"/>
        </w:rPr>
        <w:t xml:space="preserve">(по правилу истог дана) </w:t>
      </w:r>
      <w:r w:rsidR="0053015C">
        <w:rPr>
          <w:lang w:val="sr-Cyrl-RS"/>
        </w:rPr>
        <w:t xml:space="preserve">писаним путем </w:t>
      </w:r>
      <w:proofErr w:type="spellStart"/>
      <w:r w:rsidRPr="00071CDC">
        <w:t>обавестити</w:t>
      </w:r>
      <w:proofErr w:type="spellEnd"/>
      <w:r w:rsidRPr="00071CDC">
        <w:t xml:space="preserve"> </w:t>
      </w:r>
      <w:proofErr w:type="spellStart"/>
      <w:r w:rsidRPr="00071CDC">
        <w:t>директора</w:t>
      </w:r>
      <w:proofErr w:type="spellEnd"/>
      <w:r w:rsidR="001010FB">
        <w:rPr>
          <w:lang w:val="sr-Cyrl-RS"/>
        </w:rPr>
        <w:t>, односно овлашћеног запосленог</w:t>
      </w:r>
      <w:r w:rsidR="00507865">
        <w:rPr>
          <w:lang w:val="sr-Cyrl-RS"/>
        </w:rPr>
        <w:t>, а за</w:t>
      </w:r>
      <w:proofErr w:type="spellStart"/>
      <w:r w:rsidRPr="00071CDC">
        <w:t>послени</w:t>
      </w:r>
      <w:proofErr w:type="spellEnd"/>
      <w:r w:rsidRPr="00071CDC">
        <w:t xml:space="preserve"> </w:t>
      </w:r>
      <w:proofErr w:type="spellStart"/>
      <w:r w:rsidRPr="00071CDC">
        <w:t>је</w:t>
      </w:r>
      <w:proofErr w:type="spellEnd"/>
      <w:r w:rsidRPr="00071CDC">
        <w:t xml:space="preserve"> </w:t>
      </w:r>
      <w:proofErr w:type="spellStart"/>
      <w:r w:rsidRPr="00071CDC">
        <w:t>дужан</w:t>
      </w:r>
      <w:proofErr w:type="spellEnd"/>
      <w:r w:rsidRPr="00071CDC">
        <w:t xml:space="preserve"> </w:t>
      </w:r>
      <w:proofErr w:type="spellStart"/>
      <w:r w:rsidRPr="00071CDC">
        <w:t>да</w:t>
      </w:r>
      <w:proofErr w:type="spellEnd"/>
      <w:r w:rsidRPr="00071CDC">
        <w:t xml:space="preserve"> </w:t>
      </w:r>
      <w:proofErr w:type="spellStart"/>
      <w:r w:rsidRPr="00071CDC">
        <w:t>на</w:t>
      </w:r>
      <w:proofErr w:type="spellEnd"/>
      <w:r w:rsidRPr="00071CDC">
        <w:t xml:space="preserve"> </w:t>
      </w:r>
      <w:r w:rsidR="00507865">
        <w:rPr>
          <w:lang w:val="sr-Cyrl-RS"/>
        </w:rPr>
        <w:t xml:space="preserve">њихов </w:t>
      </w:r>
      <w:proofErr w:type="spellStart"/>
      <w:r w:rsidRPr="00071CDC">
        <w:t>захтев</w:t>
      </w:r>
      <w:proofErr w:type="spellEnd"/>
      <w:r w:rsidR="00507865">
        <w:rPr>
          <w:lang w:val="sr-Cyrl-RS"/>
        </w:rPr>
        <w:t xml:space="preserve"> </w:t>
      </w:r>
      <w:proofErr w:type="spellStart"/>
      <w:r w:rsidRPr="00071CDC">
        <w:t>достави</w:t>
      </w:r>
      <w:proofErr w:type="spellEnd"/>
      <w:r w:rsidRPr="00071CDC">
        <w:t xml:space="preserve"> </w:t>
      </w:r>
      <w:proofErr w:type="spellStart"/>
      <w:r w:rsidRPr="00071CDC">
        <w:t>све</w:t>
      </w:r>
      <w:proofErr w:type="spellEnd"/>
      <w:r w:rsidRPr="00071CDC">
        <w:t xml:space="preserve"> </w:t>
      </w:r>
      <w:proofErr w:type="spellStart"/>
      <w:r w:rsidRPr="00071CDC">
        <w:t>релевантне</w:t>
      </w:r>
      <w:proofErr w:type="spellEnd"/>
      <w:r w:rsidRPr="00071CDC">
        <w:t xml:space="preserve"> </w:t>
      </w:r>
      <w:proofErr w:type="spellStart"/>
      <w:r w:rsidRPr="00071CDC">
        <w:t>подаке</w:t>
      </w:r>
      <w:proofErr w:type="spellEnd"/>
      <w:r w:rsidRPr="00071CDC">
        <w:t xml:space="preserve"> </w:t>
      </w:r>
      <w:proofErr w:type="spellStart"/>
      <w:r w:rsidRPr="00071CDC">
        <w:t>који</w:t>
      </w:r>
      <w:proofErr w:type="spellEnd"/>
      <w:r w:rsidRPr="00071CDC">
        <w:t xml:space="preserve"> </w:t>
      </w:r>
      <w:proofErr w:type="spellStart"/>
      <w:r w:rsidRPr="00071CDC">
        <w:t>су</w:t>
      </w:r>
      <w:proofErr w:type="spellEnd"/>
      <w:r w:rsidRPr="00071CDC">
        <w:t xml:space="preserve"> </w:t>
      </w:r>
      <w:proofErr w:type="spellStart"/>
      <w:r w:rsidRPr="00071CDC">
        <w:t>од</w:t>
      </w:r>
      <w:proofErr w:type="spellEnd"/>
      <w:r w:rsidRPr="00071CDC">
        <w:t xml:space="preserve"> </w:t>
      </w:r>
      <w:proofErr w:type="spellStart"/>
      <w:r w:rsidRPr="00071CDC">
        <w:t>значаја</w:t>
      </w:r>
      <w:proofErr w:type="spellEnd"/>
      <w:r w:rsidRPr="00071CDC">
        <w:t xml:space="preserve"> </w:t>
      </w:r>
      <w:proofErr w:type="spellStart"/>
      <w:r w:rsidRPr="00071CDC">
        <w:t>за</w:t>
      </w:r>
      <w:proofErr w:type="spellEnd"/>
      <w:r w:rsidRPr="00071CDC">
        <w:t xml:space="preserve"> </w:t>
      </w:r>
      <w:proofErr w:type="spellStart"/>
      <w:r w:rsidRPr="00071CDC">
        <w:t>утврђивање</w:t>
      </w:r>
      <w:proofErr w:type="spellEnd"/>
      <w:r w:rsidRPr="00071CDC">
        <w:t xml:space="preserve"> </w:t>
      </w:r>
      <w:proofErr w:type="spellStart"/>
      <w:r w:rsidRPr="00071CDC">
        <w:t>да</w:t>
      </w:r>
      <w:proofErr w:type="spellEnd"/>
      <w:r w:rsidRPr="00071CDC">
        <w:t xml:space="preserve"> </w:t>
      </w:r>
      <w:proofErr w:type="spellStart"/>
      <w:r w:rsidRPr="00071CDC">
        <w:t>ли</w:t>
      </w:r>
      <w:proofErr w:type="spellEnd"/>
      <w:r w:rsidRPr="00071CDC">
        <w:t xml:space="preserve"> </w:t>
      </w:r>
      <w:proofErr w:type="spellStart"/>
      <w:r w:rsidRPr="00071CDC">
        <w:t>постоји</w:t>
      </w:r>
      <w:proofErr w:type="spellEnd"/>
      <w:r w:rsidRPr="00071CDC">
        <w:t xml:space="preserve"> </w:t>
      </w:r>
      <w:proofErr w:type="spellStart"/>
      <w:r w:rsidRPr="00071CDC">
        <w:t>сукоб</w:t>
      </w:r>
      <w:proofErr w:type="spellEnd"/>
      <w:r w:rsidRPr="00071CDC">
        <w:t xml:space="preserve"> </w:t>
      </w:r>
      <w:proofErr w:type="spellStart"/>
      <w:r w:rsidRPr="00071CDC">
        <w:t>ин</w:t>
      </w:r>
      <w:proofErr w:type="spellEnd"/>
      <w:r w:rsidR="00010E10" w:rsidRPr="00071CDC">
        <w:rPr>
          <w:lang w:val="sr-Cyrl-RS"/>
        </w:rPr>
        <w:t>т</w:t>
      </w:r>
      <w:proofErr w:type="spellStart"/>
      <w:r w:rsidRPr="00071CDC">
        <w:t>ерес</w:t>
      </w:r>
      <w:proofErr w:type="spellEnd"/>
      <w:r w:rsidR="00507865">
        <w:rPr>
          <w:lang w:val="sr-Cyrl-RS"/>
        </w:rPr>
        <w:t>а.</w:t>
      </w:r>
    </w:p>
    <w:p w14:paraId="25F5C417" w14:textId="77777777" w:rsidR="00A9163D" w:rsidRPr="0064289C" w:rsidRDefault="00A9163D" w:rsidP="00D51E90">
      <w:pPr>
        <w:suppressAutoHyphens w:val="0"/>
        <w:ind w:right="-57"/>
        <w:jc w:val="both"/>
        <w:rPr>
          <w:sz w:val="16"/>
          <w:szCs w:val="16"/>
          <w:lang w:val="sr-Cyrl-RS"/>
        </w:rPr>
      </w:pPr>
    </w:p>
    <w:p w14:paraId="58CB7D39" w14:textId="5DE0B806" w:rsidR="005F3DCD" w:rsidRDefault="00C25F1B" w:rsidP="00D51E90">
      <w:pPr>
        <w:suppressAutoHyphens w:val="0"/>
        <w:overflowPunct w:val="0"/>
        <w:autoSpaceDE w:val="0"/>
        <w:autoSpaceDN w:val="0"/>
        <w:adjustRightInd w:val="0"/>
        <w:ind w:right="-57"/>
        <w:jc w:val="both"/>
        <w:rPr>
          <w:lang w:val="sr-Cyrl-RS"/>
        </w:rPr>
      </w:pPr>
      <w:r>
        <w:rPr>
          <w:lang w:val="sr-Cyrl-RS"/>
        </w:rPr>
        <w:t>По</w:t>
      </w:r>
      <w:r w:rsidR="00AB1228">
        <w:rPr>
          <w:lang w:val="sr-Cyrl-RS"/>
        </w:rPr>
        <w:t xml:space="preserve"> </w:t>
      </w:r>
      <w:r w:rsidR="00AB1228" w:rsidRPr="00196D57">
        <w:rPr>
          <w:lang w:val="sr-Cyrl-RS"/>
        </w:rPr>
        <w:t>пријему писане иницијативе</w:t>
      </w:r>
      <w:r w:rsidR="00AB1228">
        <w:rPr>
          <w:lang w:val="sr-Cyrl-RS"/>
        </w:rPr>
        <w:t>,</w:t>
      </w:r>
      <w:r w:rsidR="00AB1228" w:rsidRPr="00196D57">
        <w:rPr>
          <w:lang w:val="sr-Cyrl-RS"/>
        </w:rPr>
        <w:t xml:space="preserve"> </w:t>
      </w:r>
      <w:r>
        <w:rPr>
          <w:lang w:val="sr-Cyrl-RS"/>
        </w:rPr>
        <w:t>овлашћен запослени</w:t>
      </w:r>
      <w:r w:rsidRPr="00196D57">
        <w:rPr>
          <w:lang w:val="sr-Cyrl-RS"/>
        </w:rPr>
        <w:t xml:space="preserve"> </w:t>
      </w:r>
      <w:r>
        <w:rPr>
          <w:lang w:val="sr-Cyrl-RS"/>
        </w:rPr>
        <w:t xml:space="preserve">је </w:t>
      </w:r>
      <w:r w:rsidR="00AB1228" w:rsidRPr="00196D57">
        <w:rPr>
          <w:lang w:val="sr-Cyrl-RS"/>
        </w:rPr>
        <w:t>дуж</w:t>
      </w:r>
      <w:r w:rsidR="00AB1228">
        <w:rPr>
          <w:lang w:val="sr-Cyrl-RS"/>
        </w:rPr>
        <w:t>а</w:t>
      </w:r>
      <w:r w:rsidR="00AB1228" w:rsidRPr="00196D57">
        <w:rPr>
          <w:lang w:val="sr-Cyrl-RS"/>
        </w:rPr>
        <w:t>н да без одлагања изврши увид у документацију на коју се иницијатива односи, прибави све потребне доказе и о томе сачини записник</w:t>
      </w:r>
      <w:r w:rsidR="00AB1228">
        <w:rPr>
          <w:lang w:val="sr-Cyrl-RS"/>
        </w:rPr>
        <w:t xml:space="preserve"> који </w:t>
      </w:r>
      <w:r w:rsidR="00AB1228" w:rsidRPr="00196D57">
        <w:rPr>
          <w:lang w:val="sr-Cyrl-RS"/>
        </w:rPr>
        <w:t>садржи изјаве свих страна које су наступиле као учесници у потенцијалном делу сукоба интерес</w:t>
      </w:r>
      <w:r w:rsidR="00AB1228">
        <w:rPr>
          <w:lang w:val="sr-Cyrl-RS"/>
        </w:rPr>
        <w:t>а.</w:t>
      </w:r>
    </w:p>
    <w:p w14:paraId="53E19023" w14:textId="77777777" w:rsidR="005F3DCD" w:rsidRPr="005F3DCD" w:rsidRDefault="005F3DCD" w:rsidP="00D51E90">
      <w:pPr>
        <w:suppressAutoHyphens w:val="0"/>
        <w:ind w:right="-57"/>
        <w:jc w:val="both"/>
        <w:rPr>
          <w:sz w:val="16"/>
          <w:szCs w:val="16"/>
          <w:lang w:val="sr-Cyrl-RS"/>
        </w:rPr>
      </w:pPr>
    </w:p>
    <w:p w14:paraId="62AA41DB" w14:textId="2A762A8A" w:rsidR="00821457" w:rsidRDefault="00147DDB" w:rsidP="00D51E90">
      <w:pPr>
        <w:suppressAutoHyphens w:val="0"/>
        <w:ind w:right="-57"/>
        <w:jc w:val="both"/>
        <w:rPr>
          <w:lang w:val="sr-Cyrl-RS"/>
        </w:rPr>
      </w:pPr>
      <w:r>
        <w:rPr>
          <w:lang w:val="sr-Cyrl-RS"/>
        </w:rPr>
        <w:t>Овлашћен запос</w:t>
      </w:r>
      <w:r w:rsidR="00471A24">
        <w:rPr>
          <w:lang w:val="sr-Cyrl-RS"/>
        </w:rPr>
        <w:t>л</w:t>
      </w:r>
      <w:r>
        <w:rPr>
          <w:lang w:val="sr-Cyrl-RS"/>
        </w:rPr>
        <w:t xml:space="preserve">ени </w:t>
      </w:r>
      <w:r w:rsidR="006E2C26">
        <w:rPr>
          <w:lang w:val="sr-Cyrl-RS"/>
        </w:rPr>
        <w:t xml:space="preserve">је </w:t>
      </w:r>
      <w:r w:rsidR="006E2C26" w:rsidRPr="00196D57">
        <w:rPr>
          <w:lang w:val="sr-Cyrl-RS"/>
        </w:rPr>
        <w:t>дуж</w:t>
      </w:r>
      <w:r w:rsidR="006E2C26">
        <w:rPr>
          <w:lang w:val="sr-Cyrl-RS"/>
        </w:rPr>
        <w:t>а</w:t>
      </w:r>
      <w:r w:rsidR="006E2C26" w:rsidRPr="00196D57">
        <w:rPr>
          <w:lang w:val="sr-Cyrl-RS"/>
        </w:rPr>
        <w:t>н да</w:t>
      </w:r>
      <w:r w:rsidR="006E2C26">
        <w:rPr>
          <w:lang w:val="sr-Cyrl-RS"/>
        </w:rPr>
        <w:t xml:space="preserve"> записник, са документацијом, из претходног става овог члана </w:t>
      </w:r>
      <w:r w:rsidR="006E2C26" w:rsidRPr="00196D57">
        <w:rPr>
          <w:lang w:val="sr-Cyrl-RS"/>
        </w:rPr>
        <w:t>достави</w:t>
      </w:r>
      <w:r w:rsidR="006E2C26">
        <w:rPr>
          <w:lang w:val="sr-Cyrl-RS"/>
        </w:rPr>
        <w:t xml:space="preserve"> </w:t>
      </w:r>
      <w:r w:rsidR="006E2C26" w:rsidRPr="00196D57">
        <w:rPr>
          <w:lang w:val="sr-Cyrl-RS"/>
        </w:rPr>
        <w:t>директору</w:t>
      </w:r>
      <w:r w:rsidR="006E2C26">
        <w:rPr>
          <w:lang w:val="sr-Cyrl-RS"/>
        </w:rPr>
        <w:t xml:space="preserve"> </w:t>
      </w:r>
      <w:r w:rsidR="00A056B7">
        <w:rPr>
          <w:lang w:val="sr-Cyrl-RS"/>
        </w:rPr>
        <w:t xml:space="preserve">ког </w:t>
      </w:r>
      <w:proofErr w:type="spellStart"/>
      <w:r w:rsidR="00224EC1" w:rsidRPr="00071CDC">
        <w:t>обавештав</w:t>
      </w:r>
      <w:proofErr w:type="spellEnd"/>
      <w:r w:rsidR="00303B13">
        <w:rPr>
          <w:lang w:val="sr-Cyrl-RS"/>
        </w:rPr>
        <w:t xml:space="preserve">а </w:t>
      </w:r>
      <w:r w:rsidR="00224EC1" w:rsidRPr="00071CDC">
        <w:t xml:space="preserve">о </w:t>
      </w:r>
      <w:proofErr w:type="spellStart"/>
      <w:r w:rsidR="00224EC1" w:rsidRPr="00071CDC">
        <w:t>потреби</w:t>
      </w:r>
      <w:proofErr w:type="spellEnd"/>
      <w:r w:rsidR="00224EC1" w:rsidRPr="00071CDC">
        <w:t xml:space="preserve"> </w:t>
      </w:r>
      <w:proofErr w:type="spellStart"/>
      <w:r w:rsidR="00224EC1" w:rsidRPr="00071CDC">
        <w:t>доношења</w:t>
      </w:r>
      <w:proofErr w:type="spellEnd"/>
      <w:r w:rsidR="00224EC1" w:rsidRPr="00071CDC">
        <w:t xml:space="preserve"> </w:t>
      </w:r>
      <w:proofErr w:type="spellStart"/>
      <w:r w:rsidR="00224EC1" w:rsidRPr="00071CDC">
        <w:t>одговарајућих</w:t>
      </w:r>
      <w:proofErr w:type="spellEnd"/>
      <w:r w:rsidR="00224EC1" w:rsidRPr="00071CDC">
        <w:t xml:space="preserve"> </w:t>
      </w:r>
      <w:proofErr w:type="spellStart"/>
      <w:r w:rsidR="00224EC1" w:rsidRPr="00071CDC">
        <w:t>одлука</w:t>
      </w:r>
      <w:proofErr w:type="spellEnd"/>
      <w:r w:rsidR="00224EC1" w:rsidRPr="00071CDC">
        <w:t xml:space="preserve">, </w:t>
      </w:r>
      <w:proofErr w:type="spellStart"/>
      <w:r w:rsidR="00224EC1" w:rsidRPr="00071CDC">
        <w:t>односно</w:t>
      </w:r>
      <w:proofErr w:type="spellEnd"/>
      <w:r w:rsidR="00224EC1" w:rsidRPr="00071CDC">
        <w:t xml:space="preserve"> </w:t>
      </w:r>
      <w:proofErr w:type="spellStart"/>
      <w:r w:rsidR="00224EC1" w:rsidRPr="00071CDC">
        <w:t>решења</w:t>
      </w:r>
      <w:proofErr w:type="spellEnd"/>
      <w:r w:rsidR="00224EC1" w:rsidRPr="00071CDC">
        <w:t xml:space="preserve"> </w:t>
      </w:r>
      <w:proofErr w:type="spellStart"/>
      <w:r w:rsidR="00224EC1" w:rsidRPr="00071CDC">
        <w:t>из</w:t>
      </w:r>
      <w:proofErr w:type="spellEnd"/>
      <w:r w:rsidR="00224EC1" w:rsidRPr="00071CDC">
        <w:t xml:space="preserve"> </w:t>
      </w:r>
      <w:proofErr w:type="spellStart"/>
      <w:r w:rsidR="00224EC1" w:rsidRPr="00071CDC">
        <w:t>његове</w:t>
      </w:r>
      <w:proofErr w:type="spellEnd"/>
      <w:r w:rsidR="00224EC1" w:rsidRPr="00071CDC">
        <w:t xml:space="preserve"> </w:t>
      </w:r>
      <w:proofErr w:type="spellStart"/>
      <w:r w:rsidR="00224EC1" w:rsidRPr="00071CDC">
        <w:t>надлежности</w:t>
      </w:r>
      <w:proofErr w:type="spellEnd"/>
      <w:r w:rsidR="00821457">
        <w:rPr>
          <w:lang w:val="sr-Cyrl-RS"/>
        </w:rPr>
        <w:t xml:space="preserve">, тако да ако се </w:t>
      </w:r>
      <w:r w:rsidR="00821457" w:rsidRPr="00196D57">
        <w:rPr>
          <w:lang w:val="sr-Cyrl-RS"/>
        </w:rPr>
        <w:t xml:space="preserve">на основу </w:t>
      </w:r>
      <w:r w:rsidR="00821457">
        <w:rPr>
          <w:lang w:val="sr-Cyrl-RS"/>
        </w:rPr>
        <w:t xml:space="preserve">тог </w:t>
      </w:r>
      <w:r w:rsidR="00821457" w:rsidRPr="00196D57">
        <w:rPr>
          <w:lang w:val="sr-Cyrl-RS"/>
        </w:rPr>
        <w:t>записника и документације</w:t>
      </w:r>
      <w:r w:rsidR="00821457">
        <w:rPr>
          <w:lang w:val="sr-Cyrl-RS"/>
        </w:rPr>
        <w:t xml:space="preserve"> </w:t>
      </w:r>
      <w:r w:rsidR="00821457" w:rsidRPr="00196D57">
        <w:rPr>
          <w:lang w:val="sr-Cyrl-RS"/>
        </w:rPr>
        <w:t>утврди наступање сукоба интереса,</w:t>
      </w:r>
      <w:r w:rsidR="00990C88">
        <w:rPr>
          <w:lang w:val="sr-Cyrl-RS"/>
        </w:rPr>
        <w:t xml:space="preserve"> </w:t>
      </w:r>
      <w:r w:rsidR="00821457" w:rsidRPr="00196D57">
        <w:rPr>
          <w:lang w:val="sr-Cyrl-RS"/>
        </w:rPr>
        <w:lastRenderedPageBreak/>
        <w:t>над запосленим који је затечен у сукобу интереса спровешће се поступак утврђивања повреде радне обавезе у складу са прописима који регулишу радне односе запослених.</w:t>
      </w:r>
    </w:p>
    <w:p w14:paraId="29F5B02E" w14:textId="77777777" w:rsidR="003B2274" w:rsidRPr="00BA185F" w:rsidRDefault="003B2274" w:rsidP="00D51E90">
      <w:pPr>
        <w:suppressAutoHyphens w:val="0"/>
        <w:overflowPunct w:val="0"/>
        <w:autoSpaceDE w:val="0"/>
        <w:autoSpaceDN w:val="0"/>
        <w:adjustRightInd w:val="0"/>
        <w:ind w:right="40"/>
        <w:jc w:val="both"/>
        <w:rPr>
          <w:sz w:val="16"/>
          <w:szCs w:val="16"/>
          <w:lang w:val="sr-Cyrl-RS"/>
        </w:rPr>
      </w:pPr>
    </w:p>
    <w:p w14:paraId="44C98D11" w14:textId="3F5E8535" w:rsidR="00BF1098" w:rsidRPr="00071CDC" w:rsidRDefault="00C321E8" w:rsidP="00F30A88">
      <w:pPr>
        <w:suppressAutoHyphens w:val="0"/>
        <w:ind w:right="-58"/>
        <w:jc w:val="center"/>
        <w:rPr>
          <w:b/>
          <w:bCs/>
          <w:lang w:val="sr-Cyrl-RS"/>
        </w:rPr>
      </w:pPr>
      <w:r>
        <w:rPr>
          <w:b/>
          <w:bCs/>
          <w:lang w:val="sr-Latn-RS"/>
        </w:rPr>
        <w:t xml:space="preserve">IV </w:t>
      </w:r>
      <w:r w:rsidR="000F48AE">
        <w:rPr>
          <w:b/>
          <w:bCs/>
          <w:lang w:val="sr-Cyrl-RS"/>
        </w:rPr>
        <w:t>САНКЦИОНИСАЊЕ СУКОБА ИНТЕРЕСА</w:t>
      </w:r>
    </w:p>
    <w:p w14:paraId="07BBEF2B" w14:textId="77777777" w:rsidR="00616B60" w:rsidRPr="008C2DCA" w:rsidRDefault="00616B60" w:rsidP="00F30A88">
      <w:pPr>
        <w:suppressAutoHyphens w:val="0"/>
        <w:ind w:right="-58"/>
        <w:jc w:val="both"/>
        <w:rPr>
          <w:sz w:val="16"/>
          <w:szCs w:val="16"/>
          <w:lang w:val="sr-Cyrl-RS"/>
        </w:rPr>
      </w:pPr>
    </w:p>
    <w:p w14:paraId="30DE674B" w14:textId="0FD0F764" w:rsidR="00224EC1" w:rsidRPr="00071CDC" w:rsidRDefault="00224EC1" w:rsidP="00F30A88">
      <w:pPr>
        <w:suppressAutoHyphens w:val="0"/>
        <w:ind w:right="-58"/>
        <w:jc w:val="center"/>
        <w:rPr>
          <w:b/>
          <w:bCs/>
          <w:lang w:val="sr-Cyrl-RS"/>
        </w:rPr>
      </w:pPr>
      <w:proofErr w:type="spellStart"/>
      <w:r w:rsidRPr="00071CDC">
        <w:rPr>
          <w:b/>
          <w:bCs/>
        </w:rPr>
        <w:t>Члан</w:t>
      </w:r>
      <w:proofErr w:type="spellEnd"/>
      <w:r w:rsidRPr="00071CDC">
        <w:rPr>
          <w:b/>
          <w:bCs/>
        </w:rPr>
        <w:t xml:space="preserve"> </w:t>
      </w:r>
      <w:r w:rsidR="0019755B">
        <w:rPr>
          <w:b/>
          <w:bCs/>
          <w:lang w:val="sr-Cyrl-RS"/>
        </w:rPr>
        <w:t>1</w:t>
      </w:r>
      <w:r w:rsidR="00BF0619">
        <w:rPr>
          <w:b/>
          <w:bCs/>
          <w:lang w:val="sr-Cyrl-RS"/>
        </w:rPr>
        <w:t>3</w:t>
      </w:r>
      <w:r w:rsidR="00616B60" w:rsidRPr="00071CDC">
        <w:rPr>
          <w:b/>
          <w:bCs/>
          <w:lang w:val="sr-Cyrl-RS"/>
        </w:rPr>
        <w:t>.</w:t>
      </w:r>
    </w:p>
    <w:p w14:paraId="39AC3E11" w14:textId="77777777" w:rsidR="00FC3106" w:rsidRPr="00620C3B" w:rsidRDefault="00FC3106" w:rsidP="00F30A88">
      <w:pPr>
        <w:suppressAutoHyphens w:val="0"/>
        <w:ind w:right="-58"/>
        <w:jc w:val="both"/>
        <w:rPr>
          <w:sz w:val="16"/>
          <w:szCs w:val="16"/>
          <w:lang w:val="sr-Cyrl-RS"/>
        </w:rPr>
      </w:pPr>
    </w:p>
    <w:p w14:paraId="3773DB48" w14:textId="32A90B91" w:rsidR="00AC40CB" w:rsidRDefault="00AC40CB" w:rsidP="00F30A88">
      <w:pPr>
        <w:suppressAutoHyphens w:val="0"/>
        <w:ind w:right="-58"/>
        <w:jc w:val="both"/>
        <w:rPr>
          <w:lang w:val="sr-Cyrl-RS"/>
        </w:rPr>
      </w:pPr>
      <w:proofErr w:type="spellStart"/>
      <w:r w:rsidRPr="00071CDC">
        <w:t>Запослени</w:t>
      </w:r>
      <w:proofErr w:type="spellEnd"/>
      <w:r w:rsidRPr="00071CDC">
        <w:t xml:space="preserve"> </w:t>
      </w:r>
      <w:proofErr w:type="spellStart"/>
      <w:r w:rsidRPr="00071CDC">
        <w:t>су</w:t>
      </w:r>
      <w:proofErr w:type="spellEnd"/>
      <w:r w:rsidRPr="00071CDC">
        <w:t xml:space="preserve"> </w:t>
      </w:r>
      <w:proofErr w:type="spellStart"/>
      <w:r w:rsidRPr="00071CDC">
        <w:t>дужни</w:t>
      </w:r>
      <w:proofErr w:type="spellEnd"/>
      <w:r w:rsidRPr="00071CDC">
        <w:t xml:space="preserve">, </w:t>
      </w:r>
      <w:r w:rsidRPr="00071CDC">
        <w:rPr>
          <w:lang w:val="sr-Cyrl-RS"/>
        </w:rPr>
        <w:t>а</w:t>
      </w:r>
      <w:proofErr w:type="spellStart"/>
      <w:r w:rsidRPr="00071CDC">
        <w:t>ко</w:t>
      </w:r>
      <w:proofErr w:type="spellEnd"/>
      <w:r w:rsidRPr="00071CDC">
        <w:t xml:space="preserve"> </w:t>
      </w:r>
      <w:proofErr w:type="spellStart"/>
      <w:r w:rsidRPr="00071CDC">
        <w:t>сматрају</w:t>
      </w:r>
      <w:proofErr w:type="spellEnd"/>
      <w:r w:rsidRPr="00071CDC">
        <w:t xml:space="preserve"> </w:t>
      </w:r>
      <w:proofErr w:type="spellStart"/>
      <w:r w:rsidRPr="00071CDC">
        <w:t>да</w:t>
      </w:r>
      <w:proofErr w:type="spellEnd"/>
      <w:r w:rsidRPr="00071CDC">
        <w:t xml:space="preserve"> </w:t>
      </w:r>
      <w:proofErr w:type="spellStart"/>
      <w:r w:rsidRPr="00071CDC">
        <w:t>постоји</w:t>
      </w:r>
      <w:proofErr w:type="spellEnd"/>
      <w:r w:rsidRPr="00071CDC">
        <w:t xml:space="preserve"> и </w:t>
      </w:r>
      <w:proofErr w:type="spellStart"/>
      <w:r w:rsidRPr="00071CDC">
        <w:t>најмања</w:t>
      </w:r>
      <w:proofErr w:type="spellEnd"/>
      <w:r w:rsidRPr="00071CDC">
        <w:t xml:space="preserve"> </w:t>
      </w:r>
      <w:proofErr w:type="spellStart"/>
      <w:r w:rsidRPr="00071CDC">
        <w:t>вероватноћа</w:t>
      </w:r>
      <w:proofErr w:type="spellEnd"/>
      <w:r w:rsidRPr="00071CDC">
        <w:t xml:space="preserve"> </w:t>
      </w:r>
      <w:proofErr w:type="spellStart"/>
      <w:r w:rsidRPr="00071CDC">
        <w:t>да</w:t>
      </w:r>
      <w:proofErr w:type="spellEnd"/>
      <w:r w:rsidRPr="00071CDC">
        <w:t xml:space="preserve"> </w:t>
      </w:r>
      <w:proofErr w:type="spellStart"/>
      <w:r w:rsidRPr="00071CDC">
        <w:t>се</w:t>
      </w:r>
      <w:proofErr w:type="spellEnd"/>
      <w:r w:rsidRPr="00071CDC">
        <w:t xml:space="preserve"> </w:t>
      </w:r>
      <w:proofErr w:type="spellStart"/>
      <w:r w:rsidRPr="00071CDC">
        <w:t>не</w:t>
      </w:r>
      <w:proofErr w:type="spellEnd"/>
      <w:r w:rsidRPr="00071CDC">
        <w:t xml:space="preserve"> </w:t>
      </w:r>
      <w:proofErr w:type="spellStart"/>
      <w:r w:rsidRPr="00071CDC">
        <w:t>може</w:t>
      </w:r>
      <w:proofErr w:type="spellEnd"/>
      <w:r w:rsidRPr="00071CDC">
        <w:t xml:space="preserve"> </w:t>
      </w:r>
      <w:proofErr w:type="spellStart"/>
      <w:r w:rsidRPr="00071CDC">
        <w:t>спречити</w:t>
      </w:r>
      <w:proofErr w:type="spellEnd"/>
      <w:r w:rsidRPr="00071CDC">
        <w:t xml:space="preserve"> </w:t>
      </w:r>
      <w:proofErr w:type="spellStart"/>
      <w:r w:rsidRPr="00071CDC">
        <w:t>настанак</w:t>
      </w:r>
      <w:proofErr w:type="spellEnd"/>
      <w:r w:rsidRPr="00071CDC">
        <w:t xml:space="preserve"> </w:t>
      </w:r>
      <w:proofErr w:type="spellStart"/>
      <w:r w:rsidRPr="00071CDC">
        <w:t>ризика</w:t>
      </w:r>
      <w:proofErr w:type="spellEnd"/>
      <w:r w:rsidRPr="00071CDC">
        <w:t xml:space="preserve"> </w:t>
      </w:r>
      <w:proofErr w:type="spellStart"/>
      <w:r w:rsidRPr="00071CDC">
        <w:t>сукоба</w:t>
      </w:r>
      <w:proofErr w:type="spellEnd"/>
      <w:r w:rsidRPr="00071CDC">
        <w:t xml:space="preserve"> </w:t>
      </w:r>
      <w:proofErr w:type="spellStart"/>
      <w:r w:rsidRPr="00071CDC">
        <w:t>интереса</w:t>
      </w:r>
      <w:proofErr w:type="spellEnd"/>
      <w:r w:rsidRPr="00071CDC">
        <w:t xml:space="preserve"> у </w:t>
      </w:r>
      <w:proofErr w:type="spellStart"/>
      <w:r w:rsidRPr="00071CDC">
        <w:t>вршењу</w:t>
      </w:r>
      <w:proofErr w:type="spellEnd"/>
      <w:r w:rsidRPr="00071CDC">
        <w:t xml:space="preserve"> </w:t>
      </w:r>
      <w:proofErr w:type="spellStart"/>
      <w:r w:rsidRPr="00071CDC">
        <w:t>послова</w:t>
      </w:r>
      <w:proofErr w:type="spellEnd"/>
      <w:r w:rsidRPr="00071CDC">
        <w:t xml:space="preserve"> и </w:t>
      </w:r>
      <w:proofErr w:type="spellStart"/>
      <w:r w:rsidRPr="00071CDC">
        <w:t>радних</w:t>
      </w:r>
      <w:proofErr w:type="spellEnd"/>
      <w:r w:rsidRPr="00071CDC">
        <w:t xml:space="preserve"> </w:t>
      </w:r>
      <w:proofErr w:type="spellStart"/>
      <w:r w:rsidRPr="00071CDC">
        <w:t>задатака</w:t>
      </w:r>
      <w:proofErr w:type="spellEnd"/>
      <w:r w:rsidRPr="00071CDC">
        <w:t xml:space="preserve">, </w:t>
      </w:r>
      <w:proofErr w:type="spellStart"/>
      <w:r w:rsidRPr="00071CDC">
        <w:t>да</w:t>
      </w:r>
      <w:proofErr w:type="spellEnd"/>
      <w:r w:rsidRPr="00071CDC">
        <w:t xml:space="preserve"> о </w:t>
      </w:r>
      <w:proofErr w:type="spellStart"/>
      <w:r w:rsidRPr="00071CDC">
        <w:t>томе</w:t>
      </w:r>
      <w:proofErr w:type="spellEnd"/>
      <w:r w:rsidRPr="00071CDC">
        <w:t xml:space="preserve"> </w:t>
      </w:r>
      <w:proofErr w:type="spellStart"/>
      <w:r w:rsidRPr="00071CDC">
        <w:t>обавесте</w:t>
      </w:r>
      <w:proofErr w:type="spellEnd"/>
      <w:r w:rsidRPr="00071CDC">
        <w:t xml:space="preserve"> </w:t>
      </w:r>
      <w:proofErr w:type="spellStart"/>
      <w:r w:rsidRPr="00071CDC">
        <w:t>директора</w:t>
      </w:r>
      <w:proofErr w:type="spellEnd"/>
      <w:r>
        <w:rPr>
          <w:lang w:val="sr-Cyrl-RS"/>
        </w:rPr>
        <w:t>,</w:t>
      </w:r>
      <w:r w:rsidRPr="00071CDC">
        <w:t xml:space="preserve"> </w:t>
      </w:r>
      <w:proofErr w:type="spellStart"/>
      <w:r w:rsidRPr="00071CDC">
        <w:t>односно</w:t>
      </w:r>
      <w:proofErr w:type="spellEnd"/>
      <w:r w:rsidRPr="00071CDC">
        <w:t xml:space="preserve"> </w:t>
      </w:r>
      <w:proofErr w:type="spellStart"/>
      <w:r w:rsidRPr="00071CDC">
        <w:t>друго</w:t>
      </w:r>
      <w:proofErr w:type="spellEnd"/>
      <w:r w:rsidRPr="00071CDC">
        <w:t xml:space="preserve"> </w:t>
      </w:r>
      <w:proofErr w:type="spellStart"/>
      <w:r w:rsidRPr="00071CDC">
        <w:t>лице</w:t>
      </w:r>
      <w:proofErr w:type="spellEnd"/>
      <w:r w:rsidRPr="00071CDC">
        <w:t xml:space="preserve"> </w:t>
      </w:r>
      <w:proofErr w:type="spellStart"/>
      <w:r w:rsidRPr="00071CDC">
        <w:t>које</w:t>
      </w:r>
      <w:proofErr w:type="spellEnd"/>
      <w:r w:rsidRPr="00071CDC">
        <w:t xml:space="preserve"> </w:t>
      </w:r>
      <w:proofErr w:type="spellStart"/>
      <w:r w:rsidRPr="00071CDC">
        <w:t>по</w:t>
      </w:r>
      <w:proofErr w:type="spellEnd"/>
      <w:r w:rsidRPr="00071CDC">
        <w:t xml:space="preserve"> </w:t>
      </w:r>
      <w:proofErr w:type="spellStart"/>
      <w:r w:rsidRPr="00071CDC">
        <w:t>овлашћењу</w:t>
      </w:r>
      <w:proofErr w:type="spellEnd"/>
      <w:r w:rsidRPr="00071CDC">
        <w:t xml:space="preserve"> </w:t>
      </w:r>
      <w:proofErr w:type="spellStart"/>
      <w:r w:rsidRPr="00071CDC">
        <w:t>врши</w:t>
      </w:r>
      <w:proofErr w:type="spellEnd"/>
      <w:r w:rsidRPr="00071CDC">
        <w:t xml:space="preserve"> </w:t>
      </w:r>
      <w:proofErr w:type="spellStart"/>
      <w:r w:rsidRPr="00071CDC">
        <w:t>надзор</w:t>
      </w:r>
      <w:proofErr w:type="spellEnd"/>
      <w:r w:rsidRPr="00071CDC">
        <w:t xml:space="preserve"> </w:t>
      </w:r>
      <w:proofErr w:type="spellStart"/>
      <w:r w:rsidRPr="00071CDC">
        <w:t>над</w:t>
      </w:r>
      <w:proofErr w:type="spellEnd"/>
      <w:r w:rsidRPr="00071CDC">
        <w:t xml:space="preserve"> </w:t>
      </w:r>
      <w:proofErr w:type="spellStart"/>
      <w:r w:rsidRPr="00071CDC">
        <w:t>спровођењем</w:t>
      </w:r>
      <w:proofErr w:type="spellEnd"/>
      <w:r w:rsidRPr="00071CDC">
        <w:t xml:space="preserve"> </w:t>
      </w:r>
      <w:proofErr w:type="spellStart"/>
      <w:r w:rsidRPr="00071CDC">
        <w:t>одредби</w:t>
      </w:r>
      <w:proofErr w:type="spellEnd"/>
      <w:r w:rsidRPr="00071CDC">
        <w:t xml:space="preserve"> </w:t>
      </w:r>
      <w:proofErr w:type="spellStart"/>
      <w:r w:rsidRPr="00071CDC">
        <w:t>овог</w:t>
      </w:r>
      <w:proofErr w:type="spellEnd"/>
      <w:r w:rsidRPr="00071CDC">
        <w:t xml:space="preserve"> </w:t>
      </w:r>
      <w:proofErr w:type="spellStart"/>
      <w:r w:rsidRPr="00071CDC">
        <w:t>Правилник</w:t>
      </w:r>
      <w:proofErr w:type="spellEnd"/>
      <w:r w:rsidRPr="00071CDC">
        <w:rPr>
          <w:lang w:val="sr-Cyrl-RS"/>
        </w:rPr>
        <w:t>а.</w:t>
      </w:r>
    </w:p>
    <w:p w14:paraId="68F81C77" w14:textId="77777777" w:rsidR="00AC40CB" w:rsidRPr="00AC40CB" w:rsidRDefault="00AC40CB" w:rsidP="00F30A88">
      <w:pPr>
        <w:suppressAutoHyphens w:val="0"/>
        <w:ind w:right="-58"/>
        <w:jc w:val="both"/>
        <w:rPr>
          <w:sz w:val="16"/>
          <w:szCs w:val="16"/>
          <w:lang w:val="sr-Cyrl-RS"/>
        </w:rPr>
      </w:pPr>
    </w:p>
    <w:p w14:paraId="68E5CAE7" w14:textId="197D200B" w:rsidR="001F2023" w:rsidRPr="00071CDC" w:rsidRDefault="00224EC1" w:rsidP="00F30A88">
      <w:pPr>
        <w:suppressAutoHyphens w:val="0"/>
        <w:ind w:right="-58"/>
        <w:jc w:val="both"/>
        <w:rPr>
          <w:lang w:val="sr-Cyrl-RS"/>
        </w:rPr>
      </w:pPr>
      <w:proofErr w:type="spellStart"/>
      <w:r w:rsidRPr="00071CDC">
        <w:t>Запослени</w:t>
      </w:r>
      <w:proofErr w:type="spellEnd"/>
      <w:r w:rsidRPr="00071CDC">
        <w:t xml:space="preserve"> </w:t>
      </w:r>
      <w:proofErr w:type="spellStart"/>
      <w:r w:rsidRPr="00071CDC">
        <w:t>подлежу</w:t>
      </w:r>
      <w:proofErr w:type="spellEnd"/>
      <w:r w:rsidRPr="00071CDC">
        <w:t xml:space="preserve"> </w:t>
      </w:r>
      <w:proofErr w:type="spellStart"/>
      <w:r w:rsidRPr="00071CDC">
        <w:t>дисциплинској</w:t>
      </w:r>
      <w:proofErr w:type="spellEnd"/>
      <w:r w:rsidRPr="00071CDC">
        <w:t xml:space="preserve"> </w:t>
      </w:r>
      <w:proofErr w:type="spellStart"/>
      <w:r w:rsidRPr="00071CDC">
        <w:t>одговорности</w:t>
      </w:r>
      <w:proofErr w:type="spellEnd"/>
      <w:r w:rsidRPr="00071CDC">
        <w:t xml:space="preserve"> </w:t>
      </w:r>
      <w:r w:rsidR="00D67742" w:rsidRPr="00071CDC">
        <w:rPr>
          <w:lang w:val="sr-Cyrl-RS"/>
        </w:rPr>
        <w:t>а</w:t>
      </w:r>
      <w:proofErr w:type="spellStart"/>
      <w:r w:rsidRPr="00071CDC">
        <w:t>ко</w:t>
      </w:r>
      <w:proofErr w:type="spellEnd"/>
      <w:r w:rsidRPr="00071CDC">
        <w:t xml:space="preserve"> </w:t>
      </w:r>
      <w:proofErr w:type="spellStart"/>
      <w:r w:rsidRPr="00071CDC">
        <w:t>пропусте</w:t>
      </w:r>
      <w:proofErr w:type="spellEnd"/>
      <w:r w:rsidRPr="00071CDC">
        <w:t xml:space="preserve"> </w:t>
      </w:r>
      <w:proofErr w:type="spellStart"/>
      <w:r w:rsidRPr="00071CDC">
        <w:t>да</w:t>
      </w:r>
      <w:proofErr w:type="spellEnd"/>
      <w:r w:rsidRPr="00071CDC">
        <w:t xml:space="preserve"> </w:t>
      </w:r>
      <w:proofErr w:type="spellStart"/>
      <w:r w:rsidRPr="00071CDC">
        <w:t>обавесте</w:t>
      </w:r>
      <w:proofErr w:type="spellEnd"/>
      <w:r w:rsidRPr="00071CDC">
        <w:t xml:space="preserve"> </w:t>
      </w:r>
      <w:proofErr w:type="spellStart"/>
      <w:r w:rsidRPr="00071CDC">
        <w:t>директора</w:t>
      </w:r>
      <w:proofErr w:type="spellEnd"/>
      <w:r w:rsidR="00D17196">
        <w:rPr>
          <w:lang w:val="sr-Cyrl-RS"/>
        </w:rPr>
        <w:t>,</w:t>
      </w:r>
      <w:r w:rsidRPr="00071CDC">
        <w:t xml:space="preserve"> </w:t>
      </w:r>
      <w:proofErr w:type="spellStart"/>
      <w:r w:rsidRPr="00071CDC">
        <w:t>односно</w:t>
      </w:r>
      <w:proofErr w:type="spellEnd"/>
      <w:r w:rsidRPr="00071CDC">
        <w:t xml:space="preserve"> </w:t>
      </w:r>
      <w:proofErr w:type="spellStart"/>
      <w:r w:rsidRPr="00071CDC">
        <w:t>лице</w:t>
      </w:r>
      <w:proofErr w:type="spellEnd"/>
      <w:r w:rsidRPr="00071CDC">
        <w:t xml:space="preserve"> </w:t>
      </w:r>
      <w:proofErr w:type="spellStart"/>
      <w:r w:rsidRPr="00071CDC">
        <w:t>из</w:t>
      </w:r>
      <w:proofErr w:type="spellEnd"/>
      <w:r w:rsidRPr="00071CDC">
        <w:t xml:space="preserve"> </w:t>
      </w:r>
      <w:r w:rsidRPr="00071CDC">
        <w:rPr>
          <w:noProof/>
        </w:rPr>
        <w:drawing>
          <wp:inline distT="0" distB="0" distL="0" distR="0" wp14:anchorId="124456DF" wp14:editId="62C55C30">
            <wp:extent cx="4572" cy="4573"/>
            <wp:effectExtent l="0" t="0" r="0" b="0"/>
            <wp:docPr id="12817" name="Picture 1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7" name="Picture 128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7878AC">
        <w:t>члан</w:t>
      </w:r>
      <w:proofErr w:type="spellEnd"/>
      <w:r w:rsidR="00FD4A4B" w:rsidRPr="007878AC">
        <w:rPr>
          <w:lang w:val="sr-Cyrl-RS"/>
        </w:rPr>
        <w:t xml:space="preserve">а </w:t>
      </w:r>
      <w:r w:rsidR="007878AC" w:rsidRPr="007878AC">
        <w:rPr>
          <w:lang w:val="sr-Cyrl-RS"/>
        </w:rPr>
        <w:t>11</w:t>
      </w:r>
      <w:r w:rsidR="00FD4A4B" w:rsidRPr="007878AC">
        <w:rPr>
          <w:lang w:val="sr-Cyrl-RS"/>
        </w:rPr>
        <w:t xml:space="preserve">. </w:t>
      </w:r>
      <w:r w:rsidR="008530D4" w:rsidRPr="007878AC">
        <w:rPr>
          <w:lang w:val="sr-Cyrl-RS"/>
        </w:rPr>
        <w:t xml:space="preserve">овог </w:t>
      </w:r>
      <w:proofErr w:type="spellStart"/>
      <w:r w:rsidRPr="00071CDC">
        <w:t>Правилника</w:t>
      </w:r>
      <w:proofErr w:type="spellEnd"/>
      <w:r w:rsidR="004736B6">
        <w:rPr>
          <w:lang w:val="sr-Cyrl-RS"/>
        </w:rPr>
        <w:t>,</w:t>
      </w:r>
      <w:r w:rsidRPr="00071CDC">
        <w:t xml:space="preserve"> о </w:t>
      </w:r>
      <w:proofErr w:type="spellStart"/>
      <w:r w:rsidRPr="00071CDC">
        <w:t>сукобу</w:t>
      </w:r>
      <w:proofErr w:type="spellEnd"/>
      <w:r w:rsidRPr="00071CDC">
        <w:t xml:space="preserve"> </w:t>
      </w:r>
      <w:proofErr w:type="spellStart"/>
      <w:r w:rsidRPr="00071CDC">
        <w:t>интереса</w:t>
      </w:r>
      <w:proofErr w:type="spellEnd"/>
      <w:r w:rsidR="004736B6">
        <w:rPr>
          <w:lang w:val="sr-Cyrl-RS"/>
        </w:rPr>
        <w:t>,</w:t>
      </w:r>
      <w:r w:rsidRPr="00071CDC">
        <w:t xml:space="preserve"> </w:t>
      </w:r>
      <w:proofErr w:type="spellStart"/>
      <w:r w:rsidRPr="00071CDC">
        <w:t>односно</w:t>
      </w:r>
      <w:proofErr w:type="spellEnd"/>
      <w:r w:rsidRPr="00071CDC">
        <w:t xml:space="preserve"> </w:t>
      </w:r>
      <w:proofErr w:type="spellStart"/>
      <w:r w:rsidRPr="00071CDC">
        <w:t>потенцијалном</w:t>
      </w:r>
      <w:proofErr w:type="spellEnd"/>
      <w:r w:rsidRPr="00071CDC">
        <w:t xml:space="preserve"> </w:t>
      </w:r>
      <w:proofErr w:type="spellStart"/>
      <w:r w:rsidRPr="00071CDC">
        <w:t>постојању</w:t>
      </w:r>
      <w:proofErr w:type="spellEnd"/>
      <w:r w:rsidRPr="00071CDC">
        <w:t xml:space="preserve"> </w:t>
      </w:r>
      <w:proofErr w:type="spellStart"/>
      <w:r w:rsidRPr="00071CDC">
        <w:t>сукоба</w:t>
      </w:r>
      <w:proofErr w:type="spellEnd"/>
      <w:r w:rsidRPr="00071CDC">
        <w:t xml:space="preserve"> </w:t>
      </w:r>
      <w:proofErr w:type="spellStart"/>
      <w:r w:rsidRPr="00071CDC">
        <w:t>интереса</w:t>
      </w:r>
      <w:proofErr w:type="spellEnd"/>
      <w:r w:rsidRPr="00071CDC">
        <w:t xml:space="preserve">, </w:t>
      </w:r>
      <w:proofErr w:type="spellStart"/>
      <w:r w:rsidRPr="00071CDC">
        <w:t>који</w:t>
      </w:r>
      <w:proofErr w:type="spellEnd"/>
      <w:r w:rsidRPr="00071CDC">
        <w:t xml:space="preserve"> </w:t>
      </w:r>
      <w:proofErr w:type="spellStart"/>
      <w:r w:rsidRPr="00071CDC">
        <w:t>имају</w:t>
      </w:r>
      <w:proofErr w:type="spellEnd"/>
      <w:r w:rsidRPr="00071CDC">
        <w:t xml:space="preserve"> </w:t>
      </w:r>
      <w:proofErr w:type="spellStart"/>
      <w:r w:rsidRPr="00071CDC">
        <w:t>или</w:t>
      </w:r>
      <w:proofErr w:type="spellEnd"/>
      <w:r w:rsidRPr="00071CDC">
        <w:t xml:space="preserve"> </w:t>
      </w:r>
      <w:proofErr w:type="spellStart"/>
      <w:r w:rsidRPr="00071CDC">
        <w:t>би</w:t>
      </w:r>
      <w:proofErr w:type="spellEnd"/>
      <w:r w:rsidRPr="00071CDC">
        <w:t xml:space="preserve"> </w:t>
      </w:r>
      <w:proofErr w:type="spellStart"/>
      <w:r w:rsidRPr="00071CDC">
        <w:t>могли</w:t>
      </w:r>
      <w:proofErr w:type="spellEnd"/>
      <w:r w:rsidRPr="00071CDC">
        <w:t xml:space="preserve"> </w:t>
      </w:r>
      <w:r w:rsidR="00ED07BE" w:rsidRPr="00071CDC">
        <w:rPr>
          <w:lang w:val="sr-Cyrl-RS"/>
        </w:rPr>
        <w:t>и</w:t>
      </w:r>
      <w:proofErr w:type="spellStart"/>
      <w:r w:rsidRPr="00071CDC">
        <w:t>мати</w:t>
      </w:r>
      <w:proofErr w:type="spellEnd"/>
      <w:r w:rsidRPr="00071CDC">
        <w:t xml:space="preserve"> </w:t>
      </w:r>
      <w:proofErr w:type="spellStart"/>
      <w:r w:rsidRPr="00071CDC">
        <w:t>они</w:t>
      </w:r>
      <w:proofErr w:type="spellEnd"/>
      <w:r w:rsidRPr="00071CDC">
        <w:t xml:space="preserve"> </w:t>
      </w:r>
      <w:proofErr w:type="spellStart"/>
      <w:r w:rsidRPr="00071CDC">
        <w:t>или</w:t>
      </w:r>
      <w:proofErr w:type="spellEnd"/>
      <w:r w:rsidRPr="00071CDC">
        <w:t xml:space="preserve"> </w:t>
      </w:r>
      <w:proofErr w:type="spellStart"/>
      <w:r w:rsidRPr="00071CDC">
        <w:t>са</w:t>
      </w:r>
      <w:proofErr w:type="spellEnd"/>
      <w:r w:rsidRPr="00071CDC">
        <w:t xml:space="preserve"> </w:t>
      </w:r>
      <w:proofErr w:type="spellStart"/>
      <w:r w:rsidRPr="00071CDC">
        <w:t>њим</w:t>
      </w:r>
      <w:proofErr w:type="spellEnd"/>
      <w:r w:rsidR="006C50D2" w:rsidRPr="00071CDC">
        <w:rPr>
          <w:lang w:val="sr-Cyrl-RS"/>
        </w:rPr>
        <w:t>а</w:t>
      </w:r>
      <w:r w:rsidRPr="00071CDC">
        <w:t xml:space="preserve"> </w:t>
      </w:r>
      <w:proofErr w:type="spellStart"/>
      <w:r w:rsidRPr="00071CDC">
        <w:t>повезана</w:t>
      </w:r>
      <w:proofErr w:type="spellEnd"/>
      <w:r w:rsidRPr="00071CDC">
        <w:t xml:space="preserve"> </w:t>
      </w:r>
      <w:proofErr w:type="spellStart"/>
      <w:r w:rsidRPr="00071CDC">
        <w:t>лица</w:t>
      </w:r>
      <w:proofErr w:type="spellEnd"/>
      <w:r w:rsidRPr="00071CDC">
        <w:t xml:space="preserve">, а у </w:t>
      </w:r>
      <w:proofErr w:type="spellStart"/>
      <w:r w:rsidRPr="00071CDC">
        <w:t>вези</w:t>
      </w:r>
      <w:proofErr w:type="spellEnd"/>
      <w:r w:rsidRPr="00071CDC">
        <w:t xml:space="preserve"> </w:t>
      </w:r>
      <w:proofErr w:type="spellStart"/>
      <w:r w:rsidRPr="00071CDC">
        <w:t>са</w:t>
      </w:r>
      <w:proofErr w:type="spellEnd"/>
      <w:r w:rsidRPr="00071CDC">
        <w:t xml:space="preserve"> </w:t>
      </w:r>
      <w:proofErr w:type="spellStart"/>
      <w:r w:rsidRPr="00071CDC">
        <w:t>послом</w:t>
      </w:r>
      <w:proofErr w:type="spellEnd"/>
      <w:r w:rsidRPr="00071CDC">
        <w:t xml:space="preserve"> </w:t>
      </w:r>
      <w:proofErr w:type="spellStart"/>
      <w:r w:rsidRPr="00071CDC">
        <w:t>који</w:t>
      </w:r>
      <w:proofErr w:type="spellEnd"/>
      <w:r w:rsidRPr="00071CDC">
        <w:t xml:space="preserve"> </w:t>
      </w:r>
      <w:proofErr w:type="spellStart"/>
      <w:r w:rsidRPr="00071CDC">
        <w:t>обављају</w:t>
      </w:r>
      <w:proofErr w:type="spellEnd"/>
      <w:r w:rsidRPr="00071CDC">
        <w:t xml:space="preserve"> у </w:t>
      </w:r>
      <w:proofErr w:type="spellStart"/>
      <w:r w:rsidRPr="00071CDC">
        <w:t>Шко</w:t>
      </w:r>
      <w:proofErr w:type="spellEnd"/>
      <w:r w:rsidR="001F2023" w:rsidRPr="00071CDC">
        <w:rPr>
          <w:lang w:val="sr-Cyrl-RS"/>
        </w:rPr>
        <w:t>ли.</w:t>
      </w:r>
    </w:p>
    <w:p w14:paraId="6C25E990" w14:textId="77777777" w:rsidR="008269E1" w:rsidRPr="008C2DCA" w:rsidRDefault="008269E1" w:rsidP="00F30A88">
      <w:pPr>
        <w:suppressAutoHyphens w:val="0"/>
        <w:ind w:right="-58"/>
        <w:jc w:val="both"/>
        <w:rPr>
          <w:sz w:val="16"/>
          <w:szCs w:val="16"/>
          <w:lang w:val="sr-Cyrl-RS"/>
        </w:rPr>
      </w:pPr>
    </w:p>
    <w:p w14:paraId="541889CE" w14:textId="4DDF0232" w:rsidR="008269E1" w:rsidRPr="001E4335" w:rsidRDefault="008269E1" w:rsidP="00F30A88">
      <w:pPr>
        <w:suppressAutoHyphens w:val="0"/>
        <w:ind w:right="-58"/>
        <w:jc w:val="both"/>
        <w:rPr>
          <w:sz w:val="24"/>
          <w:szCs w:val="24"/>
          <w:lang w:val="sr-Cyrl-RS"/>
        </w:rPr>
      </w:pPr>
      <w:proofErr w:type="spellStart"/>
      <w:r w:rsidRPr="00071CDC">
        <w:t>Запослени</w:t>
      </w:r>
      <w:proofErr w:type="spellEnd"/>
      <w:r w:rsidRPr="00071CDC">
        <w:t xml:space="preserve"> </w:t>
      </w:r>
      <w:proofErr w:type="spellStart"/>
      <w:r w:rsidRPr="00071CDC">
        <w:t>које</w:t>
      </w:r>
      <w:proofErr w:type="spellEnd"/>
      <w:r w:rsidRPr="00071CDC">
        <w:t xml:space="preserve"> </w:t>
      </w:r>
      <w:proofErr w:type="spellStart"/>
      <w:r w:rsidRPr="00071CDC">
        <w:t>се</w:t>
      </w:r>
      <w:proofErr w:type="spellEnd"/>
      <w:r w:rsidRPr="00071CDC">
        <w:t xml:space="preserve"> </w:t>
      </w:r>
      <w:proofErr w:type="spellStart"/>
      <w:r w:rsidRPr="00071CDC">
        <w:t>не</w:t>
      </w:r>
      <w:proofErr w:type="spellEnd"/>
      <w:r w:rsidRPr="00071CDC">
        <w:t xml:space="preserve"> </w:t>
      </w:r>
      <w:proofErr w:type="spellStart"/>
      <w:r w:rsidRPr="00071CDC">
        <w:t>придржавају</w:t>
      </w:r>
      <w:proofErr w:type="spellEnd"/>
      <w:r w:rsidRPr="00071CDC">
        <w:t xml:space="preserve"> </w:t>
      </w:r>
      <w:proofErr w:type="spellStart"/>
      <w:r w:rsidRPr="00071CDC">
        <w:t>одредби</w:t>
      </w:r>
      <w:proofErr w:type="spellEnd"/>
      <w:r w:rsidRPr="00071CDC">
        <w:t xml:space="preserve"> </w:t>
      </w:r>
      <w:r w:rsidR="009714F1">
        <w:rPr>
          <w:lang w:val="sr-Cyrl-RS"/>
        </w:rPr>
        <w:t xml:space="preserve">овог </w:t>
      </w:r>
      <w:proofErr w:type="spellStart"/>
      <w:r w:rsidRPr="00071CDC">
        <w:t>Правилника</w:t>
      </w:r>
      <w:proofErr w:type="spellEnd"/>
      <w:r w:rsidRPr="00071CDC">
        <w:t xml:space="preserve"> </w:t>
      </w:r>
      <w:r w:rsidR="00A777C7">
        <w:rPr>
          <w:lang w:val="sr-Cyrl-RS"/>
        </w:rPr>
        <w:t xml:space="preserve">чине </w:t>
      </w:r>
      <w:proofErr w:type="spellStart"/>
      <w:r w:rsidR="00A777C7" w:rsidRPr="00A777C7">
        <w:t>повреде</w:t>
      </w:r>
      <w:proofErr w:type="spellEnd"/>
      <w:r w:rsidR="00A777C7" w:rsidRPr="00A777C7">
        <w:t xml:space="preserve"> </w:t>
      </w:r>
      <w:proofErr w:type="spellStart"/>
      <w:r w:rsidR="00A777C7" w:rsidRPr="00A777C7">
        <w:t>обавеза</w:t>
      </w:r>
      <w:proofErr w:type="spellEnd"/>
      <w:r w:rsidR="00A777C7" w:rsidRPr="00A777C7">
        <w:t xml:space="preserve"> </w:t>
      </w:r>
      <w:proofErr w:type="spellStart"/>
      <w:r w:rsidR="00A777C7" w:rsidRPr="00A777C7">
        <w:t>из</w:t>
      </w:r>
      <w:proofErr w:type="spellEnd"/>
      <w:r w:rsidR="00A777C7" w:rsidRPr="00A777C7">
        <w:t xml:space="preserve"> </w:t>
      </w:r>
      <w:proofErr w:type="spellStart"/>
      <w:r w:rsidR="00A777C7" w:rsidRPr="00A777C7">
        <w:t>радног</w:t>
      </w:r>
      <w:proofErr w:type="spellEnd"/>
      <w:r w:rsidR="00A777C7" w:rsidRPr="00A777C7">
        <w:t xml:space="preserve"> </w:t>
      </w:r>
      <w:proofErr w:type="spellStart"/>
      <w:r w:rsidR="00A777C7" w:rsidRPr="00A777C7">
        <w:t>односа</w:t>
      </w:r>
      <w:proofErr w:type="spellEnd"/>
      <w:r w:rsidR="00A777C7" w:rsidRPr="00A777C7">
        <w:t>,</w:t>
      </w:r>
      <w:r w:rsidR="00DF5E15">
        <w:rPr>
          <w:lang w:val="sr-Cyrl-RS"/>
        </w:rPr>
        <w:t xml:space="preserve"> </w:t>
      </w:r>
      <w:proofErr w:type="spellStart"/>
      <w:r w:rsidR="00A777C7" w:rsidRPr="00A777C7">
        <w:t>односно</w:t>
      </w:r>
      <w:proofErr w:type="spellEnd"/>
      <w:r w:rsidR="00A777C7" w:rsidRPr="00A777C7">
        <w:t xml:space="preserve"> </w:t>
      </w:r>
      <w:proofErr w:type="spellStart"/>
      <w:r w:rsidR="00A777C7" w:rsidRPr="00A777C7">
        <w:t>повреде</w:t>
      </w:r>
      <w:proofErr w:type="spellEnd"/>
      <w:r w:rsidR="00A777C7" w:rsidRPr="00A777C7">
        <w:t xml:space="preserve"> </w:t>
      </w:r>
      <w:proofErr w:type="spellStart"/>
      <w:r w:rsidR="00A777C7" w:rsidRPr="00A777C7">
        <w:t>радне</w:t>
      </w:r>
      <w:proofErr w:type="spellEnd"/>
      <w:r w:rsidR="00A777C7" w:rsidRPr="00A777C7">
        <w:t xml:space="preserve"> </w:t>
      </w:r>
      <w:proofErr w:type="spellStart"/>
      <w:r w:rsidR="00A777C7" w:rsidRPr="00A777C7">
        <w:t>дисциплин</w:t>
      </w:r>
      <w:proofErr w:type="spellEnd"/>
      <w:r w:rsidR="00A777C7">
        <w:rPr>
          <w:lang w:val="sr-Cyrl-RS"/>
        </w:rPr>
        <w:t xml:space="preserve">е и </w:t>
      </w:r>
      <w:proofErr w:type="spellStart"/>
      <w:r w:rsidRPr="00071CDC">
        <w:t>подлежу</w:t>
      </w:r>
      <w:proofErr w:type="spellEnd"/>
      <w:r w:rsidRPr="00071CDC">
        <w:t xml:space="preserve"> </w:t>
      </w:r>
      <w:proofErr w:type="spellStart"/>
      <w:r w:rsidRPr="00071CDC">
        <w:t>дисциплинској</w:t>
      </w:r>
      <w:proofErr w:type="spellEnd"/>
      <w:r w:rsidRPr="00071CDC">
        <w:t xml:space="preserve"> </w:t>
      </w:r>
      <w:proofErr w:type="spellStart"/>
      <w:r w:rsidRPr="00071CDC">
        <w:t>одговорности</w:t>
      </w:r>
      <w:proofErr w:type="spellEnd"/>
      <w:r w:rsidRPr="00071CDC">
        <w:t xml:space="preserve"> у </w:t>
      </w:r>
      <w:proofErr w:type="spellStart"/>
      <w:r w:rsidRPr="00071CDC">
        <w:t>складу</w:t>
      </w:r>
      <w:proofErr w:type="spellEnd"/>
      <w:r w:rsidRPr="00071CDC">
        <w:t xml:space="preserve"> </w:t>
      </w:r>
      <w:proofErr w:type="spellStart"/>
      <w:r w:rsidRPr="001E4335">
        <w:t>са</w:t>
      </w:r>
      <w:proofErr w:type="spellEnd"/>
      <w:r w:rsidRPr="001E4335">
        <w:t xml:space="preserve"> </w:t>
      </w:r>
      <w:proofErr w:type="spellStart"/>
      <w:r w:rsidRPr="001E4335">
        <w:t>одредбама</w:t>
      </w:r>
      <w:proofErr w:type="spellEnd"/>
      <w:r w:rsidRPr="001E4335">
        <w:t xml:space="preserve"> </w:t>
      </w:r>
      <w:r w:rsidR="009714F1" w:rsidRPr="001E4335">
        <w:rPr>
          <w:lang w:val="sr-Cyrl-RS"/>
        </w:rPr>
        <w:t xml:space="preserve">Правилника о </w:t>
      </w:r>
      <w:proofErr w:type="spellStart"/>
      <w:r w:rsidRPr="001E4335">
        <w:t>дисциплинск</w:t>
      </w:r>
      <w:proofErr w:type="spellEnd"/>
      <w:r w:rsidR="006F6497" w:rsidRPr="001E4335">
        <w:rPr>
          <w:lang w:val="sr-Cyrl-RS"/>
        </w:rPr>
        <w:t>ој и материјалној одговорности запослених и директор</w:t>
      </w:r>
      <w:r w:rsidR="001E4335">
        <w:rPr>
          <w:lang w:val="sr-Cyrl-RS"/>
        </w:rPr>
        <w:t>а.</w:t>
      </w:r>
    </w:p>
    <w:p w14:paraId="1062D308" w14:textId="77777777" w:rsidR="00D862C9" w:rsidRPr="00D862C9" w:rsidRDefault="00D862C9" w:rsidP="00F30A88">
      <w:pPr>
        <w:pStyle w:val="BodyText"/>
        <w:suppressAutoHyphens w:val="0"/>
        <w:ind w:left="0" w:right="-58"/>
        <w:rPr>
          <w:sz w:val="16"/>
          <w:szCs w:val="16"/>
          <w:lang w:val="sr-Cyrl-RS"/>
        </w:rPr>
      </w:pPr>
    </w:p>
    <w:p w14:paraId="48B28BA7" w14:textId="164C92FF" w:rsidR="000A686C" w:rsidRPr="00071CDC" w:rsidRDefault="00262659" w:rsidP="00F30A88">
      <w:pPr>
        <w:pStyle w:val="Heading1"/>
        <w:tabs>
          <w:tab w:val="left" w:pos="567"/>
        </w:tabs>
        <w:suppressAutoHyphens w:val="0"/>
        <w:ind w:left="0" w:right="-58"/>
        <w:jc w:val="center"/>
        <w:rPr>
          <w:color w:val="000009"/>
          <w:spacing w:val="-3"/>
          <w:sz w:val="22"/>
          <w:szCs w:val="22"/>
          <w:lang w:val="sr-Cyrl-RS"/>
        </w:rPr>
      </w:pPr>
      <w:r w:rsidRPr="00071CDC">
        <w:rPr>
          <w:color w:val="000009"/>
          <w:spacing w:val="-5"/>
          <w:sz w:val="22"/>
          <w:szCs w:val="22"/>
        </w:rPr>
        <w:t xml:space="preserve">V </w:t>
      </w:r>
      <w:r w:rsidR="00C144F7" w:rsidRPr="00071CDC">
        <w:rPr>
          <w:color w:val="000009"/>
          <w:spacing w:val="-5"/>
          <w:sz w:val="22"/>
          <w:szCs w:val="22"/>
        </w:rPr>
        <w:t xml:space="preserve">ПРАЋЕЊЕ </w:t>
      </w:r>
      <w:r w:rsidR="00C144F7" w:rsidRPr="00071CDC">
        <w:rPr>
          <w:color w:val="000009"/>
          <w:sz w:val="22"/>
          <w:szCs w:val="22"/>
        </w:rPr>
        <w:t xml:space="preserve">ПРИМЕНЕ </w:t>
      </w:r>
      <w:r w:rsidR="006C176A">
        <w:rPr>
          <w:color w:val="000009"/>
          <w:sz w:val="22"/>
          <w:szCs w:val="22"/>
          <w:lang w:val="sr-Cyrl-RS"/>
        </w:rPr>
        <w:t>ПРАВИЛНИКА</w:t>
      </w:r>
    </w:p>
    <w:p w14:paraId="2EE60D13" w14:textId="77777777" w:rsidR="006B0DAA" w:rsidRPr="006B2577" w:rsidRDefault="006B0DAA" w:rsidP="00F30A88">
      <w:pPr>
        <w:pStyle w:val="Heading1"/>
        <w:tabs>
          <w:tab w:val="left" w:pos="567"/>
        </w:tabs>
        <w:suppressAutoHyphens w:val="0"/>
        <w:ind w:left="0" w:right="-58"/>
        <w:rPr>
          <w:b w:val="0"/>
          <w:bCs w:val="0"/>
          <w:sz w:val="16"/>
          <w:szCs w:val="16"/>
          <w:lang w:val="sr-Cyrl-RS"/>
        </w:rPr>
      </w:pPr>
    </w:p>
    <w:p w14:paraId="2FA03669" w14:textId="76E93530" w:rsidR="00C144F7" w:rsidRPr="00071CDC" w:rsidRDefault="00C144F7" w:rsidP="00F30A88">
      <w:pPr>
        <w:pStyle w:val="Heading1"/>
        <w:tabs>
          <w:tab w:val="left" w:pos="3432"/>
        </w:tabs>
        <w:suppressAutoHyphens w:val="0"/>
        <w:ind w:left="0" w:right="-58"/>
        <w:jc w:val="center"/>
        <w:rPr>
          <w:color w:val="000009"/>
          <w:sz w:val="22"/>
          <w:szCs w:val="22"/>
          <w:lang w:val="sr-Cyrl-RS"/>
        </w:rPr>
      </w:pPr>
      <w:proofErr w:type="spellStart"/>
      <w:r w:rsidRPr="00071CDC">
        <w:rPr>
          <w:color w:val="000009"/>
          <w:spacing w:val="-5"/>
          <w:sz w:val="22"/>
          <w:szCs w:val="22"/>
        </w:rPr>
        <w:t>Годишњи</w:t>
      </w:r>
      <w:proofErr w:type="spellEnd"/>
      <w:r w:rsidRPr="00071CDC">
        <w:rPr>
          <w:color w:val="000009"/>
          <w:spacing w:val="-5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извештај</w:t>
      </w:r>
      <w:proofErr w:type="spellEnd"/>
      <w:r w:rsidRPr="00071CDC">
        <w:rPr>
          <w:color w:val="000009"/>
          <w:sz w:val="22"/>
          <w:szCs w:val="22"/>
        </w:rPr>
        <w:t xml:space="preserve"> о </w:t>
      </w:r>
      <w:proofErr w:type="spellStart"/>
      <w:r w:rsidRPr="00071CDC">
        <w:rPr>
          <w:color w:val="000009"/>
          <w:sz w:val="22"/>
          <w:szCs w:val="22"/>
        </w:rPr>
        <w:t>управљању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pacing w:val="-3"/>
          <w:sz w:val="22"/>
          <w:szCs w:val="22"/>
        </w:rPr>
        <w:t>сукобом</w:t>
      </w:r>
      <w:proofErr w:type="spellEnd"/>
      <w:r w:rsidRPr="00071CDC">
        <w:rPr>
          <w:color w:val="000009"/>
          <w:spacing w:val="6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интерес</w:t>
      </w:r>
      <w:proofErr w:type="spellEnd"/>
      <w:r w:rsidR="00B677B6" w:rsidRPr="00071CDC">
        <w:rPr>
          <w:color w:val="000009"/>
          <w:sz w:val="22"/>
          <w:szCs w:val="22"/>
          <w:lang w:val="sr-Cyrl-RS"/>
        </w:rPr>
        <w:t>а</w:t>
      </w:r>
    </w:p>
    <w:p w14:paraId="4890E544" w14:textId="77777777" w:rsidR="00A6329A" w:rsidRPr="00A6329A" w:rsidRDefault="00A6329A" w:rsidP="00F30A88">
      <w:pPr>
        <w:pStyle w:val="Heading1"/>
        <w:tabs>
          <w:tab w:val="left" w:pos="3432"/>
        </w:tabs>
        <w:suppressAutoHyphens w:val="0"/>
        <w:ind w:left="0" w:right="-58"/>
        <w:rPr>
          <w:b w:val="0"/>
          <w:bCs w:val="0"/>
          <w:sz w:val="16"/>
          <w:szCs w:val="16"/>
          <w:lang w:val="sr-Cyrl-RS"/>
        </w:rPr>
      </w:pPr>
    </w:p>
    <w:p w14:paraId="3054224D" w14:textId="43B67E6F" w:rsidR="00C144F7" w:rsidRPr="00071CDC" w:rsidRDefault="00C144F7" w:rsidP="00F30A88">
      <w:pPr>
        <w:suppressAutoHyphens w:val="0"/>
        <w:ind w:right="-58"/>
        <w:jc w:val="center"/>
      </w:pPr>
      <w:proofErr w:type="spellStart"/>
      <w:r w:rsidRPr="00071CDC">
        <w:rPr>
          <w:b/>
          <w:color w:val="000009"/>
        </w:rPr>
        <w:t>Члан</w:t>
      </w:r>
      <w:proofErr w:type="spellEnd"/>
      <w:r w:rsidRPr="00071CDC">
        <w:rPr>
          <w:b/>
          <w:color w:val="000009"/>
        </w:rPr>
        <w:t xml:space="preserve"> </w:t>
      </w:r>
      <w:r w:rsidR="00BF0619">
        <w:rPr>
          <w:b/>
          <w:color w:val="000009"/>
          <w:lang w:val="sr-Cyrl-RS"/>
        </w:rPr>
        <w:t>14</w:t>
      </w:r>
      <w:r w:rsidRPr="00071CDC">
        <w:rPr>
          <w:b/>
          <w:color w:val="000009"/>
        </w:rPr>
        <w:t>.</w:t>
      </w:r>
    </w:p>
    <w:p w14:paraId="26B4BABE" w14:textId="77777777" w:rsidR="00C144F7" w:rsidRPr="00DD6152" w:rsidRDefault="00C144F7" w:rsidP="00F30A88">
      <w:pPr>
        <w:pStyle w:val="BodyText"/>
        <w:suppressAutoHyphens w:val="0"/>
        <w:ind w:left="0" w:right="-58"/>
        <w:rPr>
          <w:bCs/>
          <w:sz w:val="16"/>
          <w:szCs w:val="16"/>
        </w:rPr>
      </w:pPr>
    </w:p>
    <w:p w14:paraId="3487CD18" w14:textId="49D42F14" w:rsidR="00FA450E" w:rsidRPr="00071CDC" w:rsidRDefault="00C144F7" w:rsidP="00F30A88">
      <w:pPr>
        <w:pStyle w:val="BodyText"/>
        <w:suppressAutoHyphens w:val="0"/>
        <w:ind w:left="0" w:right="-58"/>
        <w:rPr>
          <w:iCs/>
          <w:color w:val="000009"/>
          <w:sz w:val="22"/>
          <w:szCs w:val="22"/>
          <w:lang w:val="sr-Cyrl-RS"/>
        </w:rPr>
      </w:pPr>
      <w:proofErr w:type="spellStart"/>
      <w:r w:rsidRPr="00071CDC">
        <w:rPr>
          <w:color w:val="000009"/>
          <w:sz w:val="22"/>
          <w:szCs w:val="22"/>
        </w:rPr>
        <w:t>Директор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једном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pacing w:val="-3"/>
          <w:sz w:val="22"/>
          <w:szCs w:val="22"/>
        </w:rPr>
        <w:t>годишње</w:t>
      </w:r>
      <w:proofErr w:type="spellEnd"/>
      <w:r w:rsidRPr="00071CDC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подноси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r w:rsidR="00AE6CA9" w:rsidRPr="00071CDC">
        <w:rPr>
          <w:color w:val="000009"/>
          <w:sz w:val="22"/>
          <w:szCs w:val="22"/>
          <w:lang w:val="sr-Cyrl-RS"/>
        </w:rPr>
        <w:t>Школском</w:t>
      </w:r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pacing w:val="-3"/>
          <w:sz w:val="22"/>
          <w:szCs w:val="22"/>
        </w:rPr>
        <w:t>одбору</w:t>
      </w:r>
      <w:proofErr w:type="spellEnd"/>
      <w:r w:rsidRPr="00071CDC">
        <w:rPr>
          <w:color w:val="000009"/>
          <w:spacing w:val="-3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извештај</w:t>
      </w:r>
      <w:proofErr w:type="spellEnd"/>
      <w:r w:rsidRPr="00071CDC">
        <w:rPr>
          <w:color w:val="000009"/>
          <w:sz w:val="22"/>
          <w:szCs w:val="22"/>
        </w:rPr>
        <w:t xml:space="preserve"> о </w:t>
      </w:r>
      <w:proofErr w:type="spellStart"/>
      <w:r w:rsidRPr="00071CDC">
        <w:rPr>
          <w:color w:val="000009"/>
          <w:sz w:val="22"/>
          <w:szCs w:val="22"/>
        </w:rPr>
        <w:t>управљању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pacing w:val="-4"/>
          <w:sz w:val="22"/>
          <w:szCs w:val="22"/>
        </w:rPr>
        <w:t>сукобом</w:t>
      </w:r>
      <w:proofErr w:type="spellEnd"/>
      <w:r w:rsidR="007C1AEB">
        <w:rPr>
          <w:color w:val="000009"/>
          <w:spacing w:val="-4"/>
          <w:sz w:val="22"/>
          <w:szCs w:val="22"/>
          <w:lang w:val="sr-Cyrl-RS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интерес</w:t>
      </w:r>
      <w:proofErr w:type="spellEnd"/>
      <w:r w:rsidR="000A0E6A">
        <w:rPr>
          <w:color w:val="000009"/>
          <w:sz w:val="22"/>
          <w:szCs w:val="22"/>
          <w:lang w:val="sr-Cyrl-RS"/>
        </w:rPr>
        <w:t xml:space="preserve">а и тај </w:t>
      </w:r>
      <w:r w:rsidR="00CE5F36">
        <w:rPr>
          <w:color w:val="000009"/>
          <w:sz w:val="22"/>
          <w:szCs w:val="22"/>
          <w:lang w:val="sr-Cyrl-RS"/>
        </w:rPr>
        <w:t>и</w:t>
      </w:r>
      <w:proofErr w:type="spellStart"/>
      <w:r w:rsidRPr="00071CDC">
        <w:rPr>
          <w:color w:val="000009"/>
          <w:sz w:val="22"/>
          <w:szCs w:val="22"/>
        </w:rPr>
        <w:t>звештај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чини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саставни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део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r w:rsidR="008C2068">
        <w:rPr>
          <w:color w:val="000009"/>
          <w:sz w:val="22"/>
          <w:szCs w:val="22"/>
          <w:lang w:val="sr-Cyrl-RS"/>
        </w:rPr>
        <w:t>Г</w:t>
      </w:r>
      <w:proofErr w:type="spellStart"/>
      <w:r w:rsidRPr="00071CDC">
        <w:rPr>
          <w:color w:val="000009"/>
          <w:sz w:val="22"/>
          <w:szCs w:val="22"/>
        </w:rPr>
        <w:t>одишњег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извештаја</w:t>
      </w:r>
      <w:proofErr w:type="spellEnd"/>
      <w:r w:rsidRPr="00071CDC">
        <w:rPr>
          <w:color w:val="000009"/>
          <w:sz w:val="22"/>
          <w:szCs w:val="22"/>
        </w:rPr>
        <w:t xml:space="preserve"> о </w:t>
      </w:r>
      <w:proofErr w:type="spellStart"/>
      <w:r w:rsidRPr="00071CDC">
        <w:rPr>
          <w:color w:val="000009"/>
          <w:sz w:val="22"/>
          <w:szCs w:val="22"/>
        </w:rPr>
        <w:t>раду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r w:rsidR="00AE6CA9" w:rsidRPr="00071CDC">
        <w:rPr>
          <w:iCs/>
          <w:color w:val="000009"/>
          <w:sz w:val="22"/>
          <w:szCs w:val="22"/>
          <w:lang w:val="sr-Cyrl-RS"/>
        </w:rPr>
        <w:t>Школе</w:t>
      </w:r>
      <w:r w:rsidR="00C87F59">
        <w:rPr>
          <w:iCs/>
          <w:color w:val="000009"/>
          <w:sz w:val="22"/>
          <w:szCs w:val="22"/>
          <w:lang w:val="sr-Cyrl-RS"/>
        </w:rPr>
        <w:t xml:space="preserve"> и </w:t>
      </w:r>
      <w:r w:rsidR="00C87F59">
        <w:rPr>
          <w:color w:val="000009"/>
          <w:sz w:val="22"/>
          <w:szCs w:val="22"/>
          <w:lang w:val="sr-Cyrl-RS"/>
        </w:rPr>
        <w:t>о</w:t>
      </w:r>
      <w:proofErr w:type="spellStart"/>
      <w:r w:rsidR="00C87F59" w:rsidRPr="00071CDC">
        <w:rPr>
          <w:color w:val="000009"/>
          <w:sz w:val="22"/>
          <w:szCs w:val="22"/>
        </w:rPr>
        <w:t>бјављује</w:t>
      </w:r>
      <w:proofErr w:type="spellEnd"/>
      <w:r w:rsidR="00C87F59">
        <w:rPr>
          <w:color w:val="000009"/>
          <w:sz w:val="22"/>
          <w:szCs w:val="22"/>
          <w:lang w:val="sr-Cyrl-RS"/>
        </w:rPr>
        <w:t xml:space="preserve"> се</w:t>
      </w:r>
      <w:r w:rsidR="00C87F59" w:rsidRPr="00071CDC">
        <w:rPr>
          <w:color w:val="000009"/>
          <w:sz w:val="22"/>
          <w:szCs w:val="22"/>
        </w:rPr>
        <w:t xml:space="preserve"> </w:t>
      </w:r>
      <w:proofErr w:type="spellStart"/>
      <w:r w:rsidR="00C87F59" w:rsidRPr="00071CDC">
        <w:rPr>
          <w:color w:val="000009"/>
          <w:sz w:val="22"/>
          <w:szCs w:val="22"/>
        </w:rPr>
        <w:t>на</w:t>
      </w:r>
      <w:proofErr w:type="spellEnd"/>
      <w:r w:rsidR="00C87F59" w:rsidRPr="00071CDC">
        <w:rPr>
          <w:color w:val="000009"/>
          <w:sz w:val="22"/>
          <w:szCs w:val="22"/>
        </w:rPr>
        <w:t xml:space="preserve"> </w:t>
      </w:r>
      <w:proofErr w:type="spellStart"/>
      <w:r w:rsidR="00C87F59" w:rsidRPr="00071CDC">
        <w:rPr>
          <w:color w:val="000009"/>
          <w:sz w:val="22"/>
          <w:szCs w:val="22"/>
        </w:rPr>
        <w:t>веб</w:t>
      </w:r>
      <w:proofErr w:type="spellEnd"/>
      <w:r w:rsidR="00C87F59" w:rsidRPr="00071CDC">
        <w:rPr>
          <w:color w:val="000009"/>
          <w:sz w:val="22"/>
          <w:szCs w:val="22"/>
        </w:rPr>
        <w:t xml:space="preserve"> </w:t>
      </w:r>
      <w:proofErr w:type="spellStart"/>
      <w:r w:rsidR="00C87F59" w:rsidRPr="00071CDC">
        <w:rPr>
          <w:color w:val="000009"/>
          <w:sz w:val="22"/>
          <w:szCs w:val="22"/>
        </w:rPr>
        <w:t>презентацији</w:t>
      </w:r>
      <w:proofErr w:type="spellEnd"/>
      <w:r w:rsidR="00C87F59" w:rsidRPr="00071CDC">
        <w:rPr>
          <w:color w:val="000009"/>
          <w:sz w:val="22"/>
          <w:szCs w:val="22"/>
        </w:rPr>
        <w:t xml:space="preserve"> </w:t>
      </w:r>
      <w:r w:rsidR="00C87F59" w:rsidRPr="00071CDC">
        <w:rPr>
          <w:iCs/>
          <w:color w:val="000009"/>
          <w:sz w:val="22"/>
          <w:szCs w:val="22"/>
          <w:lang w:val="sr-Cyrl-RS"/>
        </w:rPr>
        <w:t>Школе</w:t>
      </w:r>
      <w:r w:rsidRPr="00071CDC">
        <w:rPr>
          <w:iCs/>
          <w:color w:val="000009"/>
          <w:sz w:val="22"/>
          <w:szCs w:val="22"/>
        </w:rPr>
        <w:t>.</w:t>
      </w:r>
    </w:p>
    <w:p w14:paraId="54E6BFC9" w14:textId="77777777" w:rsidR="00FA450E" w:rsidRPr="00D6430B" w:rsidRDefault="00FA450E" w:rsidP="00F30A88">
      <w:pPr>
        <w:pStyle w:val="BodyText"/>
        <w:suppressAutoHyphens w:val="0"/>
        <w:ind w:left="0" w:right="-58"/>
        <w:rPr>
          <w:iCs/>
          <w:color w:val="000009"/>
          <w:sz w:val="12"/>
          <w:szCs w:val="12"/>
          <w:lang w:val="sr-Cyrl-RS"/>
        </w:rPr>
      </w:pPr>
    </w:p>
    <w:p w14:paraId="047F7763" w14:textId="06ACED31" w:rsidR="00C144F7" w:rsidRPr="00E8255C" w:rsidRDefault="00C144F7" w:rsidP="00F30A88">
      <w:pPr>
        <w:pStyle w:val="BodyText"/>
        <w:suppressAutoHyphens w:val="0"/>
        <w:ind w:left="0" w:right="-58"/>
        <w:rPr>
          <w:lang w:val="sr-Cyrl-RS"/>
        </w:rPr>
      </w:pPr>
      <w:proofErr w:type="spellStart"/>
      <w:r w:rsidRPr="00071CDC">
        <w:rPr>
          <w:color w:val="000009"/>
          <w:sz w:val="22"/>
          <w:szCs w:val="22"/>
        </w:rPr>
        <w:t>Извештај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обавезно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садрж</w:t>
      </w:r>
      <w:proofErr w:type="spellEnd"/>
      <w:r w:rsidR="00DA48DF" w:rsidRPr="00071CDC">
        <w:rPr>
          <w:color w:val="000009"/>
          <w:sz w:val="22"/>
          <w:szCs w:val="22"/>
          <w:lang w:val="sr-Cyrl-RS"/>
        </w:rPr>
        <w:t xml:space="preserve">и </w:t>
      </w:r>
      <w:proofErr w:type="spellStart"/>
      <w:r w:rsidRPr="00071CDC">
        <w:rPr>
          <w:color w:val="000009"/>
          <w:sz w:val="22"/>
          <w:szCs w:val="22"/>
        </w:rPr>
        <w:t>податк</w:t>
      </w:r>
      <w:proofErr w:type="spellEnd"/>
      <w:r w:rsidR="00DA48DF" w:rsidRPr="00071CDC">
        <w:rPr>
          <w:color w:val="000009"/>
          <w:sz w:val="22"/>
          <w:szCs w:val="22"/>
          <w:lang w:val="sr-Cyrl-RS"/>
        </w:rPr>
        <w:t>е о:</w:t>
      </w:r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броју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поклона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које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су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примили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запослени</w:t>
      </w:r>
      <w:proofErr w:type="spellEnd"/>
      <w:r w:rsidRPr="00071CDC">
        <w:rPr>
          <w:color w:val="000009"/>
          <w:sz w:val="22"/>
          <w:szCs w:val="22"/>
        </w:rPr>
        <w:t xml:space="preserve">; </w:t>
      </w:r>
      <w:proofErr w:type="spellStart"/>
      <w:r w:rsidRPr="00071CDC">
        <w:rPr>
          <w:color w:val="000009"/>
          <w:sz w:val="22"/>
          <w:szCs w:val="22"/>
        </w:rPr>
        <w:t>броју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датих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сагласности</w:t>
      </w:r>
      <w:proofErr w:type="spellEnd"/>
      <w:r w:rsidRPr="00071CDC">
        <w:rPr>
          <w:color w:val="000009"/>
          <w:sz w:val="22"/>
          <w:szCs w:val="22"/>
        </w:rPr>
        <w:t xml:space="preserve"> и </w:t>
      </w:r>
      <w:proofErr w:type="spellStart"/>
      <w:r w:rsidRPr="00071CDC">
        <w:rPr>
          <w:color w:val="000009"/>
          <w:sz w:val="22"/>
          <w:szCs w:val="22"/>
        </w:rPr>
        <w:t>одбијених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захтева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запослених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за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обављање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додатног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рада</w:t>
      </w:r>
      <w:proofErr w:type="spellEnd"/>
      <w:r w:rsidRPr="00071CDC">
        <w:rPr>
          <w:color w:val="000009"/>
          <w:sz w:val="22"/>
          <w:szCs w:val="22"/>
        </w:rPr>
        <w:t xml:space="preserve">; </w:t>
      </w:r>
      <w:proofErr w:type="spellStart"/>
      <w:r w:rsidRPr="00071CDC">
        <w:rPr>
          <w:color w:val="000009"/>
          <w:sz w:val="22"/>
          <w:szCs w:val="22"/>
        </w:rPr>
        <w:t>броју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пријава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приватног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интереса</w:t>
      </w:r>
      <w:proofErr w:type="spellEnd"/>
      <w:r w:rsidRPr="00071CDC">
        <w:rPr>
          <w:color w:val="000009"/>
          <w:sz w:val="22"/>
          <w:szCs w:val="22"/>
        </w:rPr>
        <w:t xml:space="preserve">; </w:t>
      </w:r>
      <w:proofErr w:type="spellStart"/>
      <w:r w:rsidRPr="00071CDC">
        <w:rPr>
          <w:color w:val="000009"/>
          <w:sz w:val="22"/>
          <w:szCs w:val="22"/>
        </w:rPr>
        <w:t>броју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пријава</w:t>
      </w:r>
      <w:proofErr w:type="spellEnd"/>
      <w:r w:rsidRPr="00071CDC">
        <w:rPr>
          <w:color w:val="000009"/>
          <w:sz w:val="22"/>
          <w:szCs w:val="22"/>
        </w:rPr>
        <w:t xml:space="preserve"> у </w:t>
      </w:r>
      <w:proofErr w:type="spellStart"/>
      <w:r w:rsidRPr="00071CDC">
        <w:rPr>
          <w:color w:val="000009"/>
          <w:sz w:val="22"/>
          <w:szCs w:val="22"/>
        </w:rPr>
        <w:t>случајевима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сумње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на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постојање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сукоба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интереса</w:t>
      </w:r>
      <w:proofErr w:type="spellEnd"/>
      <w:r w:rsidRPr="00071CDC">
        <w:rPr>
          <w:color w:val="000009"/>
          <w:sz w:val="22"/>
          <w:szCs w:val="22"/>
        </w:rPr>
        <w:t xml:space="preserve"> и </w:t>
      </w:r>
      <w:proofErr w:type="spellStart"/>
      <w:r w:rsidRPr="00071CDC">
        <w:rPr>
          <w:color w:val="000009"/>
          <w:sz w:val="22"/>
          <w:szCs w:val="22"/>
        </w:rPr>
        <w:t>броју</w:t>
      </w:r>
      <w:proofErr w:type="spellEnd"/>
      <w:r w:rsidRPr="00071CDC">
        <w:rPr>
          <w:color w:val="000009"/>
          <w:sz w:val="22"/>
          <w:szCs w:val="22"/>
        </w:rPr>
        <w:t xml:space="preserve"> и </w:t>
      </w:r>
      <w:proofErr w:type="spellStart"/>
      <w:r w:rsidRPr="00071CDC">
        <w:rPr>
          <w:color w:val="000009"/>
          <w:sz w:val="22"/>
          <w:szCs w:val="22"/>
        </w:rPr>
        <w:t>врстама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мера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које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су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предузете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ради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спречавања</w:t>
      </w:r>
      <w:proofErr w:type="spellEnd"/>
      <w:r w:rsidRPr="00071CDC">
        <w:rPr>
          <w:color w:val="000009"/>
          <w:sz w:val="22"/>
          <w:szCs w:val="22"/>
        </w:rPr>
        <w:t xml:space="preserve"> и </w:t>
      </w:r>
      <w:proofErr w:type="spellStart"/>
      <w:r w:rsidRPr="00071CDC">
        <w:rPr>
          <w:color w:val="000009"/>
          <w:sz w:val="22"/>
          <w:szCs w:val="22"/>
        </w:rPr>
        <w:t>санкционисања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сукоба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интереса</w:t>
      </w:r>
      <w:proofErr w:type="spellEnd"/>
      <w:r w:rsidRPr="00071CDC">
        <w:rPr>
          <w:color w:val="000009"/>
          <w:sz w:val="22"/>
          <w:szCs w:val="22"/>
        </w:rPr>
        <w:t xml:space="preserve"> и </w:t>
      </w:r>
      <w:proofErr w:type="spellStart"/>
      <w:r w:rsidRPr="00071CDC">
        <w:rPr>
          <w:color w:val="000009"/>
          <w:sz w:val="22"/>
          <w:szCs w:val="22"/>
        </w:rPr>
        <w:t>предлог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мера</w:t>
      </w:r>
      <w:proofErr w:type="spellEnd"/>
      <w:r w:rsidRPr="00071CDC">
        <w:rPr>
          <w:color w:val="000009"/>
          <w:sz w:val="22"/>
          <w:szCs w:val="22"/>
        </w:rPr>
        <w:t xml:space="preserve"> и </w:t>
      </w:r>
      <w:proofErr w:type="spellStart"/>
      <w:r w:rsidRPr="00071CDC">
        <w:rPr>
          <w:color w:val="000009"/>
          <w:sz w:val="22"/>
          <w:szCs w:val="22"/>
        </w:rPr>
        <w:t>активности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које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је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могуће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предузети</w:t>
      </w:r>
      <w:proofErr w:type="spellEnd"/>
      <w:r w:rsidRPr="00071CDC">
        <w:rPr>
          <w:color w:val="000009"/>
          <w:sz w:val="22"/>
          <w:szCs w:val="22"/>
        </w:rPr>
        <w:t xml:space="preserve"> у </w:t>
      </w:r>
      <w:proofErr w:type="spellStart"/>
      <w:r w:rsidRPr="00071CDC">
        <w:rPr>
          <w:color w:val="000009"/>
          <w:sz w:val="22"/>
          <w:szCs w:val="22"/>
        </w:rPr>
        <w:t>циљу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унапређењ</w:t>
      </w:r>
      <w:proofErr w:type="spellEnd"/>
      <w:r w:rsidR="00063176" w:rsidRPr="00071CDC">
        <w:rPr>
          <w:color w:val="000009"/>
          <w:sz w:val="22"/>
          <w:szCs w:val="22"/>
          <w:lang w:val="sr-Cyrl-RS"/>
        </w:rPr>
        <w:t>а</w:t>
      </w:r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постојеће</w:t>
      </w:r>
      <w:proofErr w:type="spellEnd"/>
      <w:r w:rsidRPr="00071CDC">
        <w:rPr>
          <w:color w:val="000009"/>
          <w:sz w:val="22"/>
          <w:szCs w:val="22"/>
        </w:rPr>
        <w:t xml:space="preserve"> </w:t>
      </w:r>
      <w:proofErr w:type="spellStart"/>
      <w:r w:rsidRPr="00071CDC">
        <w:rPr>
          <w:color w:val="000009"/>
          <w:sz w:val="22"/>
          <w:szCs w:val="22"/>
        </w:rPr>
        <w:t>ситуациј</w:t>
      </w:r>
      <w:proofErr w:type="spellEnd"/>
      <w:r w:rsidR="00C87F59">
        <w:rPr>
          <w:color w:val="000009"/>
          <w:sz w:val="22"/>
          <w:szCs w:val="22"/>
          <w:lang w:val="sr-Cyrl-RS"/>
        </w:rPr>
        <w:t>е.</w:t>
      </w:r>
    </w:p>
    <w:p w14:paraId="2913B78E" w14:textId="77777777" w:rsidR="00C144F7" w:rsidRPr="00A50A90" w:rsidRDefault="00C144F7" w:rsidP="00F30A88">
      <w:pPr>
        <w:pStyle w:val="BodyText"/>
        <w:suppressAutoHyphens w:val="0"/>
        <w:ind w:left="0" w:right="-58"/>
        <w:rPr>
          <w:sz w:val="16"/>
          <w:szCs w:val="16"/>
        </w:rPr>
      </w:pPr>
    </w:p>
    <w:p w14:paraId="7DD9ACEE" w14:textId="475648AB" w:rsidR="000A686C" w:rsidRPr="00071CDC" w:rsidRDefault="00B00C1D" w:rsidP="00F30A88">
      <w:pPr>
        <w:pStyle w:val="Heading1"/>
        <w:suppressAutoHyphens w:val="0"/>
        <w:ind w:left="0" w:right="-58"/>
        <w:jc w:val="center"/>
        <w:rPr>
          <w:color w:val="000009"/>
          <w:spacing w:val="-3"/>
          <w:sz w:val="22"/>
          <w:szCs w:val="22"/>
          <w:lang w:val="sr-Cyrl-RS"/>
        </w:rPr>
      </w:pPr>
      <w:r w:rsidRPr="00071CDC">
        <w:rPr>
          <w:color w:val="000009"/>
          <w:sz w:val="22"/>
          <w:szCs w:val="22"/>
        </w:rPr>
        <w:t xml:space="preserve">VI </w:t>
      </w:r>
      <w:r w:rsidR="00193923" w:rsidRPr="00071CDC">
        <w:rPr>
          <w:color w:val="000009"/>
          <w:sz w:val="22"/>
          <w:szCs w:val="22"/>
          <w:lang w:val="sr-Cyrl-RS"/>
        </w:rPr>
        <w:t xml:space="preserve">ПРЕЛАЗНЕ И </w:t>
      </w:r>
      <w:r w:rsidR="00C144F7" w:rsidRPr="00071CDC">
        <w:rPr>
          <w:color w:val="000009"/>
          <w:sz w:val="22"/>
          <w:szCs w:val="22"/>
        </w:rPr>
        <w:t xml:space="preserve">ЗАВРШНЕ </w:t>
      </w:r>
      <w:r w:rsidR="00C144F7" w:rsidRPr="00071CDC">
        <w:rPr>
          <w:color w:val="000009"/>
          <w:spacing w:val="-3"/>
          <w:sz w:val="22"/>
          <w:szCs w:val="22"/>
        </w:rPr>
        <w:t>ОДРЕДБЕ</w:t>
      </w:r>
    </w:p>
    <w:p w14:paraId="40FA7B5E" w14:textId="77777777" w:rsidR="00145459" w:rsidRPr="00C602EB" w:rsidRDefault="00145459" w:rsidP="00F30A88">
      <w:pPr>
        <w:pStyle w:val="Heading1"/>
        <w:suppressAutoHyphens w:val="0"/>
        <w:ind w:left="0" w:right="-58"/>
        <w:rPr>
          <w:b w:val="0"/>
          <w:bCs w:val="0"/>
          <w:color w:val="000009"/>
          <w:spacing w:val="-3"/>
          <w:sz w:val="16"/>
          <w:szCs w:val="16"/>
          <w:lang w:val="sr-Cyrl-RS"/>
        </w:rPr>
      </w:pPr>
    </w:p>
    <w:p w14:paraId="40566B58" w14:textId="57ABB87F" w:rsidR="00214876" w:rsidRPr="00071CDC" w:rsidRDefault="00C32D1A" w:rsidP="00F30A88">
      <w:pPr>
        <w:pStyle w:val="Heading1"/>
        <w:suppressAutoHyphens w:val="0"/>
        <w:ind w:left="0" w:right="-58"/>
        <w:jc w:val="center"/>
        <w:rPr>
          <w:color w:val="000009"/>
          <w:sz w:val="22"/>
          <w:szCs w:val="22"/>
          <w:lang w:val="sr-Cyrl-RS"/>
        </w:rPr>
      </w:pPr>
      <w:r w:rsidRPr="00071CDC">
        <w:rPr>
          <w:color w:val="000009"/>
          <w:sz w:val="22"/>
          <w:szCs w:val="22"/>
          <w:lang w:val="sr-Cyrl-RS"/>
        </w:rPr>
        <w:t xml:space="preserve">Члан </w:t>
      </w:r>
      <w:r w:rsidR="00BF0619">
        <w:rPr>
          <w:color w:val="000009"/>
          <w:sz w:val="22"/>
          <w:szCs w:val="22"/>
          <w:lang w:val="sr-Cyrl-RS"/>
        </w:rPr>
        <w:t>15</w:t>
      </w:r>
      <w:r w:rsidRPr="00071CDC">
        <w:rPr>
          <w:color w:val="000009"/>
          <w:sz w:val="22"/>
          <w:szCs w:val="22"/>
          <w:lang w:val="sr-Cyrl-RS"/>
        </w:rPr>
        <w:t>.</w:t>
      </w:r>
    </w:p>
    <w:p w14:paraId="13509D64" w14:textId="77777777" w:rsidR="00523AD4" w:rsidRPr="00F509F6" w:rsidRDefault="00523AD4" w:rsidP="00F30A88">
      <w:pPr>
        <w:suppressAutoHyphens w:val="0"/>
        <w:ind w:right="-58"/>
        <w:jc w:val="both"/>
        <w:rPr>
          <w:sz w:val="12"/>
          <w:szCs w:val="12"/>
          <w:lang w:val="sr-Cyrl-RS"/>
        </w:rPr>
      </w:pPr>
    </w:p>
    <w:p w14:paraId="64FE249E" w14:textId="19FCD3A8" w:rsidR="00193923" w:rsidRPr="00071CDC" w:rsidRDefault="00193923" w:rsidP="00F30A88">
      <w:pPr>
        <w:suppressAutoHyphens w:val="0"/>
        <w:ind w:right="-58"/>
        <w:jc w:val="both"/>
        <w:rPr>
          <w:lang w:val="sr-Cyrl-RS"/>
        </w:rPr>
      </w:pPr>
      <w:proofErr w:type="spellStart"/>
      <w:r w:rsidRPr="00071CDC">
        <w:t>На</w:t>
      </w:r>
      <w:proofErr w:type="spellEnd"/>
      <w:r w:rsidRPr="00071CDC">
        <w:t xml:space="preserve"> </w:t>
      </w:r>
      <w:proofErr w:type="spellStart"/>
      <w:r w:rsidRPr="00071CDC">
        <w:t>сва</w:t>
      </w:r>
      <w:proofErr w:type="spellEnd"/>
      <w:r w:rsidRPr="00071CDC">
        <w:t xml:space="preserve"> </w:t>
      </w:r>
      <w:proofErr w:type="spellStart"/>
      <w:r w:rsidRPr="00071CDC">
        <w:t>питања</w:t>
      </w:r>
      <w:proofErr w:type="spellEnd"/>
      <w:r w:rsidRPr="00071CDC">
        <w:t xml:space="preserve"> о </w:t>
      </w:r>
      <w:proofErr w:type="spellStart"/>
      <w:r w:rsidRPr="00071CDC">
        <w:t>правилима</w:t>
      </w:r>
      <w:proofErr w:type="spellEnd"/>
      <w:r w:rsidRPr="00071CDC">
        <w:t xml:space="preserve"> </w:t>
      </w:r>
      <w:proofErr w:type="spellStart"/>
      <w:r w:rsidRPr="00071CDC">
        <w:t>понашања</w:t>
      </w:r>
      <w:proofErr w:type="spellEnd"/>
      <w:r w:rsidRPr="00071CDC">
        <w:t xml:space="preserve"> </w:t>
      </w:r>
      <w:proofErr w:type="spellStart"/>
      <w:r w:rsidRPr="00071CDC">
        <w:t>која</w:t>
      </w:r>
      <w:proofErr w:type="spellEnd"/>
      <w:r w:rsidRPr="00071CDC">
        <w:t xml:space="preserve"> </w:t>
      </w:r>
      <w:proofErr w:type="spellStart"/>
      <w:r w:rsidRPr="00071CDC">
        <w:t>нису</w:t>
      </w:r>
      <w:proofErr w:type="spellEnd"/>
      <w:r w:rsidRPr="00071CDC">
        <w:t xml:space="preserve"> </w:t>
      </w:r>
      <w:proofErr w:type="spellStart"/>
      <w:r w:rsidRPr="00071CDC">
        <w:t>регулисана</w:t>
      </w:r>
      <w:proofErr w:type="spellEnd"/>
      <w:r w:rsidRPr="00071CDC">
        <w:t xml:space="preserve"> </w:t>
      </w:r>
      <w:proofErr w:type="spellStart"/>
      <w:r w:rsidRPr="00071CDC">
        <w:t>овим</w:t>
      </w:r>
      <w:proofErr w:type="spellEnd"/>
      <w:r w:rsidRPr="00071CDC">
        <w:t xml:space="preserve"> Правилником, </w:t>
      </w:r>
      <w:proofErr w:type="spellStart"/>
      <w:r w:rsidRPr="00071CDC">
        <w:t>примењују</w:t>
      </w:r>
      <w:proofErr w:type="spellEnd"/>
      <w:r w:rsidRPr="00071CDC">
        <w:t xml:space="preserve"> </w:t>
      </w:r>
      <w:proofErr w:type="spellStart"/>
      <w:r w:rsidRPr="00071CDC">
        <w:t>се</w:t>
      </w:r>
      <w:proofErr w:type="spellEnd"/>
      <w:r w:rsidRPr="00071CDC">
        <w:t xml:space="preserve"> </w:t>
      </w:r>
      <w:proofErr w:type="spellStart"/>
      <w:r w:rsidRPr="00071CDC">
        <w:t>одредбе</w:t>
      </w:r>
      <w:proofErr w:type="spellEnd"/>
      <w:r w:rsidRPr="00071CDC">
        <w:t xml:space="preserve"> </w:t>
      </w:r>
      <w:proofErr w:type="spellStart"/>
      <w:r w:rsidRPr="00071CDC">
        <w:t>релевантних</w:t>
      </w:r>
      <w:proofErr w:type="spellEnd"/>
      <w:r w:rsidRPr="00071CDC">
        <w:t xml:space="preserve"> </w:t>
      </w:r>
      <w:proofErr w:type="spellStart"/>
      <w:r w:rsidRPr="00071CDC">
        <w:t>законских</w:t>
      </w:r>
      <w:proofErr w:type="spellEnd"/>
      <w:r w:rsidRPr="00071CDC">
        <w:t xml:space="preserve"> и </w:t>
      </w:r>
      <w:proofErr w:type="spellStart"/>
      <w:r w:rsidRPr="00071CDC">
        <w:t>подзаконских</w:t>
      </w:r>
      <w:proofErr w:type="spellEnd"/>
      <w:r w:rsidRPr="00071CDC">
        <w:t xml:space="preserve"> </w:t>
      </w:r>
      <w:proofErr w:type="spellStart"/>
      <w:r w:rsidRPr="00071CDC">
        <w:t>аката</w:t>
      </w:r>
      <w:proofErr w:type="spellEnd"/>
      <w:r w:rsidRPr="00071CDC">
        <w:t xml:space="preserve"> и </w:t>
      </w:r>
      <w:proofErr w:type="spellStart"/>
      <w:r w:rsidRPr="00071CDC">
        <w:t>општих</w:t>
      </w:r>
      <w:proofErr w:type="spellEnd"/>
      <w:r w:rsidRPr="00071CDC">
        <w:t xml:space="preserve"> </w:t>
      </w:r>
      <w:proofErr w:type="spellStart"/>
      <w:r w:rsidRPr="00071CDC">
        <w:t>аката</w:t>
      </w:r>
      <w:proofErr w:type="spellEnd"/>
      <w:r w:rsidRPr="00071CDC">
        <w:t xml:space="preserve"> Школе.</w:t>
      </w:r>
    </w:p>
    <w:p w14:paraId="042C8A19" w14:textId="77777777" w:rsidR="00193923" w:rsidRPr="00991361" w:rsidRDefault="00193923" w:rsidP="00F30A88">
      <w:pPr>
        <w:suppressAutoHyphens w:val="0"/>
        <w:ind w:right="-58"/>
        <w:jc w:val="both"/>
        <w:rPr>
          <w:sz w:val="12"/>
          <w:szCs w:val="12"/>
          <w:lang w:val="sr-Cyrl-RS"/>
        </w:rPr>
      </w:pPr>
    </w:p>
    <w:p w14:paraId="28230D37" w14:textId="7F5C3E1E" w:rsidR="001F1950" w:rsidRDefault="001F1950" w:rsidP="00F30A88">
      <w:pPr>
        <w:suppressAutoHyphens w:val="0"/>
        <w:ind w:right="-58"/>
        <w:jc w:val="both"/>
        <w:rPr>
          <w:sz w:val="16"/>
          <w:szCs w:val="16"/>
          <w:lang w:val="sr-Cyrl-RS"/>
        </w:rPr>
      </w:pPr>
      <w:r w:rsidRPr="00196D57">
        <w:rPr>
          <w:lang w:val="sr-Cyrl-RS"/>
        </w:rPr>
        <w:t>Измене и допуне овог Правилника врше се на начин и по поступку предвиђеном за његово доношењ</w:t>
      </w:r>
      <w:r>
        <w:rPr>
          <w:lang w:val="sr-Cyrl-RS"/>
        </w:rPr>
        <w:t>е.</w:t>
      </w:r>
    </w:p>
    <w:p w14:paraId="27ABF900" w14:textId="77777777" w:rsidR="001F1950" w:rsidRDefault="001F1950" w:rsidP="00F30A88">
      <w:pPr>
        <w:suppressAutoHyphens w:val="0"/>
        <w:ind w:right="-58"/>
        <w:jc w:val="both"/>
        <w:rPr>
          <w:sz w:val="12"/>
          <w:szCs w:val="12"/>
          <w:lang w:val="sr-Cyrl-RS"/>
        </w:rPr>
      </w:pPr>
    </w:p>
    <w:p w14:paraId="7B829F5D" w14:textId="77777777" w:rsidR="00E00279" w:rsidRPr="00991361" w:rsidRDefault="00E00279" w:rsidP="00F30A88">
      <w:pPr>
        <w:suppressAutoHyphens w:val="0"/>
        <w:ind w:right="-58"/>
        <w:jc w:val="both"/>
        <w:rPr>
          <w:sz w:val="12"/>
          <w:szCs w:val="12"/>
          <w:lang w:val="sr-Cyrl-RS"/>
        </w:rPr>
      </w:pPr>
    </w:p>
    <w:p w14:paraId="1BC859B4" w14:textId="2471E72E" w:rsidR="00E00586" w:rsidRPr="00071CDC" w:rsidRDefault="00E00586" w:rsidP="00F30A88">
      <w:pPr>
        <w:suppressAutoHyphens w:val="0"/>
        <w:ind w:right="-58"/>
        <w:jc w:val="both"/>
        <w:rPr>
          <w:lang w:val="sr-Cyrl-RS"/>
        </w:rPr>
      </w:pPr>
      <w:proofErr w:type="spellStart"/>
      <w:r w:rsidRPr="00071CDC">
        <w:t>Овај</w:t>
      </w:r>
      <w:proofErr w:type="spellEnd"/>
      <w:r w:rsidRPr="00071CDC">
        <w:t xml:space="preserve"> </w:t>
      </w:r>
      <w:proofErr w:type="spellStart"/>
      <w:r w:rsidRPr="00071CDC">
        <w:t>Правилник</w:t>
      </w:r>
      <w:proofErr w:type="spellEnd"/>
      <w:r w:rsidR="00192F5A" w:rsidRPr="00071CDC">
        <w:rPr>
          <w:lang w:val="sr-Cyrl-RS"/>
        </w:rPr>
        <w:t xml:space="preserve"> </w:t>
      </w:r>
      <w:proofErr w:type="spellStart"/>
      <w:r w:rsidRPr="00071CDC">
        <w:t>ступа</w:t>
      </w:r>
      <w:proofErr w:type="spellEnd"/>
      <w:r w:rsidRPr="00071CDC">
        <w:t xml:space="preserve"> </w:t>
      </w:r>
      <w:proofErr w:type="spellStart"/>
      <w:r w:rsidRPr="00071CDC">
        <w:t>на</w:t>
      </w:r>
      <w:proofErr w:type="spellEnd"/>
      <w:r w:rsidRPr="00071CDC">
        <w:t xml:space="preserve"> </w:t>
      </w:r>
      <w:proofErr w:type="spellStart"/>
      <w:r w:rsidRPr="00071CDC">
        <w:t>снагу</w:t>
      </w:r>
      <w:proofErr w:type="spellEnd"/>
      <w:r w:rsidRPr="00071CDC">
        <w:t xml:space="preserve"> </w:t>
      </w:r>
      <w:proofErr w:type="spellStart"/>
      <w:r w:rsidRPr="00071CDC">
        <w:t>осмог</w:t>
      </w:r>
      <w:proofErr w:type="spellEnd"/>
      <w:r w:rsidRPr="00071CDC">
        <w:t xml:space="preserve"> </w:t>
      </w:r>
      <w:proofErr w:type="spellStart"/>
      <w:r w:rsidRPr="00071CDC">
        <w:t>дана</w:t>
      </w:r>
      <w:proofErr w:type="spellEnd"/>
      <w:r w:rsidRPr="00071CDC">
        <w:t xml:space="preserve"> </w:t>
      </w:r>
      <w:proofErr w:type="spellStart"/>
      <w:r w:rsidRPr="00071CDC">
        <w:t>од</w:t>
      </w:r>
      <w:proofErr w:type="spellEnd"/>
      <w:r w:rsidRPr="00071CDC">
        <w:t xml:space="preserve"> </w:t>
      </w:r>
      <w:proofErr w:type="spellStart"/>
      <w:r w:rsidRPr="00071CDC">
        <w:t>дана</w:t>
      </w:r>
      <w:proofErr w:type="spellEnd"/>
      <w:r w:rsidRPr="00071CDC">
        <w:t xml:space="preserve"> </w:t>
      </w:r>
      <w:proofErr w:type="spellStart"/>
      <w:r w:rsidRPr="00071CDC">
        <w:t>објављивања</w:t>
      </w:r>
      <w:proofErr w:type="spellEnd"/>
      <w:r w:rsidRPr="00071CDC">
        <w:t xml:space="preserve"> </w:t>
      </w:r>
      <w:proofErr w:type="spellStart"/>
      <w:r w:rsidRPr="00071CDC">
        <w:t>на</w:t>
      </w:r>
      <w:proofErr w:type="spellEnd"/>
      <w:r w:rsidRPr="00071CDC">
        <w:t xml:space="preserve"> </w:t>
      </w:r>
      <w:proofErr w:type="spellStart"/>
      <w:r w:rsidRPr="00071CDC">
        <w:t>огласној</w:t>
      </w:r>
      <w:proofErr w:type="spellEnd"/>
      <w:r w:rsidRPr="00071CDC">
        <w:t xml:space="preserve"> </w:t>
      </w:r>
      <w:proofErr w:type="spellStart"/>
      <w:r w:rsidRPr="00071CDC">
        <w:t>табли</w:t>
      </w:r>
      <w:proofErr w:type="spellEnd"/>
      <w:r w:rsidRPr="00071CDC">
        <w:t xml:space="preserve"> </w:t>
      </w:r>
      <w:r w:rsidR="008A50CF" w:rsidRPr="00071CDC">
        <w:rPr>
          <w:lang w:val="sr-Cyrl-RS"/>
        </w:rPr>
        <w:t>Ш</w:t>
      </w:r>
      <w:proofErr w:type="spellStart"/>
      <w:r w:rsidRPr="00071CDC">
        <w:t>коле</w:t>
      </w:r>
      <w:proofErr w:type="spellEnd"/>
      <w:r w:rsidR="00E775E5" w:rsidRPr="00071CDC">
        <w:rPr>
          <w:lang w:val="sr-Cyrl-RS"/>
        </w:rPr>
        <w:t>.</w:t>
      </w:r>
    </w:p>
    <w:p w14:paraId="64CA9A28" w14:textId="77777777" w:rsidR="003F3B5D" w:rsidRPr="008C2DCA" w:rsidRDefault="003F3B5D" w:rsidP="00F30A88">
      <w:pPr>
        <w:pStyle w:val="NoSpacing"/>
        <w:widowControl w:val="0"/>
        <w:ind w:right="-58"/>
        <w:jc w:val="both"/>
        <w:rPr>
          <w:rFonts w:ascii="Times New Roman" w:hAnsi="Times New Roman" w:cs="Times New Roman"/>
          <w:lang w:val="sr-Cyrl-RS"/>
        </w:rPr>
      </w:pPr>
    </w:p>
    <w:p w14:paraId="00FC66F7" w14:textId="379F6EFC" w:rsidR="00E00586" w:rsidRPr="00EA76AF" w:rsidRDefault="008C2DCA" w:rsidP="00F30A88">
      <w:pPr>
        <w:pStyle w:val="NoSpacing"/>
        <w:widowControl w:val="0"/>
        <w:ind w:left="5760" w:right="-58" w:firstLine="720"/>
        <w:rPr>
          <w:rFonts w:ascii="Times New Roman" w:hAnsi="Times New Roman" w:cs="Times New Roman"/>
          <w:b/>
          <w:bCs/>
          <w:lang w:val="sr-Cyrl-RS"/>
        </w:rPr>
      </w:pPr>
      <w:r w:rsidRPr="00EA76AF">
        <w:rPr>
          <w:rFonts w:ascii="Times New Roman" w:hAnsi="Times New Roman" w:cs="Times New Roman"/>
          <w:b/>
          <w:bCs/>
          <w:lang w:val="sr-Cyrl-RS"/>
        </w:rPr>
        <w:t xml:space="preserve">  </w:t>
      </w:r>
      <w:r w:rsidR="00E00586" w:rsidRPr="00EA76AF">
        <w:rPr>
          <w:rFonts w:ascii="Times New Roman" w:hAnsi="Times New Roman" w:cs="Times New Roman"/>
          <w:b/>
          <w:bCs/>
        </w:rPr>
        <w:t>П</w:t>
      </w:r>
      <w:r w:rsidR="00E00586" w:rsidRPr="00EA76AF">
        <w:rPr>
          <w:rFonts w:ascii="Times New Roman" w:hAnsi="Times New Roman" w:cs="Times New Roman"/>
          <w:b/>
          <w:bCs/>
          <w:lang w:val="sr-Cyrl-RS"/>
        </w:rPr>
        <w:t>редседник Школског одбора</w:t>
      </w:r>
    </w:p>
    <w:p w14:paraId="57587387" w14:textId="77777777" w:rsidR="004753B5" w:rsidRPr="00A81F34" w:rsidRDefault="004753B5" w:rsidP="00F30A88">
      <w:pPr>
        <w:pStyle w:val="NoSpacing"/>
        <w:widowControl w:val="0"/>
        <w:ind w:right="-58"/>
        <w:jc w:val="right"/>
        <w:rPr>
          <w:rFonts w:ascii="Times New Roman" w:hAnsi="Times New Roman" w:cs="Times New Roman"/>
          <w:bCs/>
          <w:sz w:val="12"/>
          <w:szCs w:val="12"/>
          <w:lang w:val="sr-Cyrl-RS"/>
        </w:rPr>
      </w:pPr>
    </w:p>
    <w:p w14:paraId="159D0A5C" w14:textId="396778F0" w:rsidR="00E00586" w:rsidRPr="00071CDC" w:rsidRDefault="005469E5" w:rsidP="005469E5">
      <w:pPr>
        <w:pStyle w:val="NoSpacing"/>
        <w:widowControl w:val="0"/>
        <w:ind w:left="5812" w:right="-58"/>
        <w:jc w:val="center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 xml:space="preserve">          </w:t>
      </w:r>
      <w:r w:rsidR="002158E9">
        <w:rPr>
          <w:rFonts w:ascii="Times New Roman" w:hAnsi="Times New Roman" w:cs="Times New Roman"/>
          <w:bCs/>
          <w:lang w:val="sr-Cyrl-RS"/>
        </w:rPr>
        <w:t>_</w:t>
      </w:r>
      <w:r>
        <w:rPr>
          <w:rFonts w:ascii="Times New Roman" w:hAnsi="Times New Roman" w:cs="Times New Roman"/>
          <w:bCs/>
          <w:lang w:val="sr-Cyrl-RS"/>
        </w:rPr>
        <w:t>_</w:t>
      </w:r>
      <w:r w:rsidR="00E00586" w:rsidRPr="00071CDC">
        <w:rPr>
          <w:rFonts w:ascii="Times New Roman" w:hAnsi="Times New Roman" w:cs="Times New Roman"/>
          <w:bCs/>
        </w:rPr>
        <w:t>_</w:t>
      </w:r>
      <w:r w:rsidR="006C7C27" w:rsidRPr="00071CDC">
        <w:rPr>
          <w:rFonts w:ascii="Times New Roman" w:hAnsi="Times New Roman" w:cs="Times New Roman"/>
          <w:bCs/>
          <w:lang w:val="sr-Cyrl-RS"/>
        </w:rPr>
        <w:t>_</w:t>
      </w:r>
      <w:r w:rsidR="00E00586" w:rsidRPr="00071CDC">
        <w:rPr>
          <w:rFonts w:ascii="Times New Roman" w:hAnsi="Times New Roman" w:cs="Times New Roman"/>
          <w:bCs/>
        </w:rPr>
        <w:t>_________________________</w:t>
      </w:r>
      <w:r w:rsidR="00A517CE" w:rsidRPr="00071CDC">
        <w:rPr>
          <w:rFonts w:ascii="Times New Roman" w:hAnsi="Times New Roman" w:cs="Times New Roman"/>
          <w:bCs/>
          <w:lang w:val="sr-Cyrl-RS"/>
        </w:rPr>
        <w:t>___</w:t>
      </w:r>
    </w:p>
    <w:p w14:paraId="097BA841" w14:textId="77777777" w:rsidR="00AB2194" w:rsidRPr="008C2DCA" w:rsidRDefault="00AB2194" w:rsidP="00F30A88">
      <w:pPr>
        <w:pStyle w:val="NoSpacing"/>
        <w:widowControl w:val="0"/>
        <w:ind w:right="-58"/>
        <w:jc w:val="right"/>
        <w:rPr>
          <w:rFonts w:ascii="Times New Roman" w:hAnsi="Times New Roman" w:cs="Times New Roman"/>
          <w:bCs/>
          <w:sz w:val="6"/>
          <w:szCs w:val="6"/>
          <w:lang w:val="sr-Cyrl-RS"/>
        </w:rPr>
      </w:pPr>
    </w:p>
    <w:p w14:paraId="44A32BEF" w14:textId="425A0FF0" w:rsidR="00E00586" w:rsidRDefault="00616FEF" w:rsidP="005469E5">
      <w:pPr>
        <w:pStyle w:val="NoSpacing"/>
        <w:widowControl w:val="0"/>
        <w:ind w:left="5760" w:right="-58" w:firstLine="619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Милена Танасијевић</w:t>
      </w:r>
    </w:p>
    <w:p w14:paraId="7C878358" w14:textId="77777777" w:rsidR="000B13A5" w:rsidRPr="00553581" w:rsidRDefault="000B13A5" w:rsidP="00F30A88">
      <w:pPr>
        <w:pStyle w:val="NoSpacing"/>
        <w:widowControl w:val="0"/>
        <w:ind w:right="-58"/>
        <w:jc w:val="both"/>
        <w:rPr>
          <w:rFonts w:ascii="Times New Roman" w:hAnsi="Times New Roman" w:cs="Times New Roman"/>
          <w:bCs/>
          <w:lang w:val="sr-Cyrl-RS"/>
        </w:rPr>
      </w:pPr>
    </w:p>
    <w:p w14:paraId="386DAAE8" w14:textId="2DBAF221" w:rsidR="000B13A5" w:rsidRPr="009611D0" w:rsidRDefault="00B14655" w:rsidP="00F30A88">
      <w:pPr>
        <w:pStyle w:val="NoSpacing"/>
        <w:widowControl w:val="0"/>
        <w:ind w:right="-5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Овај </w:t>
      </w:r>
      <w:r w:rsidR="000B13A5" w:rsidRPr="00071CDC">
        <w:rPr>
          <w:rFonts w:ascii="Times New Roman" w:hAnsi="Times New Roman" w:cs="Times New Roman"/>
          <w:lang w:val="sr-Cyrl-RS"/>
        </w:rPr>
        <w:t>Правилник</w:t>
      </w:r>
      <w:r w:rsidR="000B13A5" w:rsidRPr="00071CDC">
        <w:rPr>
          <w:rFonts w:ascii="Times New Roman" w:hAnsi="Times New Roman" w:cs="Times New Roman"/>
          <w:spacing w:val="1"/>
          <w:lang w:val="sr-Cyrl-RS"/>
        </w:rPr>
        <w:t xml:space="preserve"> </w:t>
      </w:r>
      <w:r w:rsidR="000B13A5" w:rsidRPr="00071CDC">
        <w:rPr>
          <w:rFonts w:ascii="Times New Roman" w:hAnsi="Times New Roman" w:cs="Times New Roman"/>
          <w:lang w:val="sr-Cyrl-RS"/>
        </w:rPr>
        <w:t>је</w:t>
      </w:r>
      <w:r w:rsidR="000B13A5" w:rsidRPr="00071CDC">
        <w:rPr>
          <w:rFonts w:ascii="Times New Roman" w:hAnsi="Times New Roman" w:cs="Times New Roman"/>
          <w:spacing w:val="1"/>
          <w:lang w:val="sr-Cyrl-RS"/>
        </w:rPr>
        <w:t xml:space="preserve"> </w:t>
      </w:r>
      <w:r w:rsidR="000B13A5" w:rsidRPr="00071CDC">
        <w:rPr>
          <w:rFonts w:ascii="Times New Roman" w:hAnsi="Times New Roman" w:cs="Times New Roman"/>
          <w:lang w:val="sr-Cyrl-RS"/>
        </w:rPr>
        <w:t>заведен</w:t>
      </w:r>
      <w:r w:rsidR="000B13A5" w:rsidRPr="00071CDC">
        <w:rPr>
          <w:rFonts w:ascii="Times New Roman" w:hAnsi="Times New Roman" w:cs="Times New Roman"/>
          <w:spacing w:val="1"/>
          <w:lang w:val="sr-Cyrl-RS"/>
        </w:rPr>
        <w:t xml:space="preserve"> </w:t>
      </w:r>
      <w:r w:rsidR="000B13A5" w:rsidRPr="00A30F68">
        <w:rPr>
          <w:rFonts w:ascii="Times New Roman" w:hAnsi="Times New Roman" w:cs="Times New Roman"/>
          <w:lang w:val="sr-Cyrl-RS"/>
        </w:rPr>
        <w:t>по</w:t>
      </w:r>
      <w:r w:rsidR="00744F8E" w:rsidRPr="00A30F68">
        <w:rPr>
          <w:rFonts w:ascii="Times New Roman" w:hAnsi="Times New Roman" w:cs="Times New Roman"/>
          <w:lang w:val="sr-Cyrl-RS"/>
        </w:rPr>
        <w:t>д</w:t>
      </w:r>
      <w:r w:rsidR="000B13A5" w:rsidRPr="00A30F68">
        <w:rPr>
          <w:rFonts w:ascii="Times New Roman" w:hAnsi="Times New Roman" w:cs="Times New Roman"/>
          <w:spacing w:val="1"/>
          <w:lang w:val="sr-Cyrl-RS"/>
        </w:rPr>
        <w:t xml:space="preserve"> </w:t>
      </w:r>
      <w:r w:rsidR="000B13A5" w:rsidRPr="00A30F68">
        <w:rPr>
          <w:rFonts w:ascii="Times New Roman" w:hAnsi="Times New Roman" w:cs="Times New Roman"/>
          <w:lang w:val="sr-Cyrl-RS"/>
        </w:rPr>
        <w:t>делов</w:t>
      </w:r>
      <w:r w:rsidR="005117ED" w:rsidRPr="00A30F68">
        <w:rPr>
          <w:rFonts w:ascii="Times New Roman" w:hAnsi="Times New Roman" w:cs="Times New Roman"/>
          <w:lang w:val="sr-Cyrl-RS"/>
        </w:rPr>
        <w:t xml:space="preserve">. </w:t>
      </w:r>
      <w:r w:rsidR="000B13A5" w:rsidRPr="00A30F68">
        <w:rPr>
          <w:rFonts w:ascii="Times New Roman" w:hAnsi="Times New Roman" w:cs="Times New Roman"/>
          <w:lang w:val="sr-Cyrl-RS"/>
        </w:rPr>
        <w:t>број</w:t>
      </w:r>
      <w:r w:rsidR="00F21A35" w:rsidRPr="00A30F68">
        <w:rPr>
          <w:rFonts w:ascii="Times New Roman" w:hAnsi="Times New Roman" w:cs="Times New Roman"/>
          <w:lang w:val="sr-Cyrl-RS"/>
        </w:rPr>
        <w:t xml:space="preserve">ем </w:t>
      </w:r>
      <w:r w:rsidR="00616FEF">
        <w:rPr>
          <w:rFonts w:ascii="Times New Roman" w:hAnsi="Times New Roman" w:cs="Times New Roman"/>
          <w:spacing w:val="1"/>
          <w:lang w:val="sr-Cyrl-RS"/>
        </w:rPr>
        <w:t>127/15</w:t>
      </w:r>
      <w:r w:rsidR="000B13A5" w:rsidRPr="00A30F68">
        <w:rPr>
          <w:rFonts w:ascii="Times New Roman" w:hAnsi="Times New Roman" w:cs="Times New Roman"/>
          <w:spacing w:val="1"/>
          <w:lang w:val="sr-Cyrl-RS"/>
        </w:rPr>
        <w:t xml:space="preserve"> </w:t>
      </w:r>
      <w:r w:rsidR="000B13A5" w:rsidRPr="00A30F68">
        <w:rPr>
          <w:rFonts w:ascii="Times New Roman" w:hAnsi="Times New Roman" w:cs="Times New Roman"/>
          <w:lang w:val="sr-Cyrl-RS"/>
        </w:rPr>
        <w:t>од</w:t>
      </w:r>
      <w:r w:rsidR="000B13A5" w:rsidRPr="00A30F68">
        <w:rPr>
          <w:rFonts w:ascii="Times New Roman" w:hAnsi="Times New Roman" w:cs="Times New Roman"/>
          <w:spacing w:val="1"/>
          <w:lang w:val="sr-Cyrl-RS"/>
        </w:rPr>
        <w:t xml:space="preserve"> </w:t>
      </w:r>
      <w:r w:rsidR="00616FEF">
        <w:rPr>
          <w:rFonts w:ascii="Times New Roman" w:hAnsi="Times New Roman" w:cs="Times New Roman"/>
          <w:spacing w:val="1"/>
          <w:lang w:val="sr-Cyrl-RS"/>
        </w:rPr>
        <w:t>13</w:t>
      </w:r>
      <w:r w:rsidR="000B13A5" w:rsidRPr="009611D0">
        <w:rPr>
          <w:rFonts w:ascii="Times New Roman" w:hAnsi="Times New Roman" w:cs="Times New Roman"/>
          <w:spacing w:val="1"/>
          <w:lang w:val="sr-Cyrl-RS"/>
        </w:rPr>
        <w:t>.</w:t>
      </w:r>
      <w:r w:rsidR="00616FEF">
        <w:rPr>
          <w:rFonts w:ascii="Times New Roman" w:hAnsi="Times New Roman" w:cs="Times New Roman"/>
          <w:spacing w:val="1"/>
          <w:lang w:val="sr-Cyrl-RS"/>
        </w:rPr>
        <w:t>6</w:t>
      </w:r>
      <w:r w:rsidR="000B13A5" w:rsidRPr="009611D0">
        <w:rPr>
          <w:rFonts w:ascii="Times New Roman" w:hAnsi="Times New Roman" w:cs="Times New Roman"/>
          <w:spacing w:val="1"/>
          <w:lang w:val="sr-Cyrl-RS"/>
        </w:rPr>
        <w:t>.2</w:t>
      </w:r>
      <w:r w:rsidR="000B13A5" w:rsidRPr="009611D0">
        <w:rPr>
          <w:rFonts w:ascii="Times New Roman" w:hAnsi="Times New Roman" w:cs="Times New Roman"/>
          <w:lang w:val="sr-Cyrl-RS"/>
        </w:rPr>
        <w:t>02</w:t>
      </w:r>
      <w:r w:rsidR="009151FC" w:rsidRPr="009611D0">
        <w:rPr>
          <w:rFonts w:ascii="Times New Roman" w:hAnsi="Times New Roman" w:cs="Times New Roman"/>
          <w:lang w:val="sr-Cyrl-RS"/>
        </w:rPr>
        <w:t>5</w:t>
      </w:r>
      <w:r w:rsidR="000B13A5" w:rsidRPr="009611D0">
        <w:rPr>
          <w:rFonts w:ascii="Times New Roman" w:hAnsi="Times New Roman" w:cs="Times New Roman"/>
          <w:lang w:val="sr-Cyrl-RS"/>
        </w:rPr>
        <w:t>.</w:t>
      </w:r>
      <w:r w:rsidR="000210E5" w:rsidRPr="009611D0">
        <w:rPr>
          <w:rFonts w:ascii="Times New Roman" w:hAnsi="Times New Roman" w:cs="Times New Roman"/>
          <w:lang w:val="sr-Cyrl-RS"/>
        </w:rPr>
        <w:t xml:space="preserve"> </w:t>
      </w:r>
      <w:r w:rsidR="000B13A5" w:rsidRPr="009611D0">
        <w:rPr>
          <w:rFonts w:ascii="Times New Roman" w:hAnsi="Times New Roman" w:cs="Times New Roman"/>
          <w:lang w:val="sr-Cyrl-RS"/>
        </w:rPr>
        <w:t>године,</w:t>
      </w:r>
      <w:r w:rsidR="000B13A5" w:rsidRPr="009611D0">
        <w:rPr>
          <w:rFonts w:ascii="Times New Roman" w:hAnsi="Times New Roman" w:cs="Times New Roman"/>
          <w:spacing w:val="1"/>
          <w:lang w:val="sr-Cyrl-RS"/>
        </w:rPr>
        <w:t xml:space="preserve"> </w:t>
      </w:r>
      <w:r w:rsidR="000B13A5" w:rsidRPr="009611D0">
        <w:rPr>
          <w:rFonts w:ascii="Times New Roman" w:hAnsi="Times New Roman" w:cs="Times New Roman"/>
          <w:lang w:val="sr-Cyrl-RS"/>
        </w:rPr>
        <w:t>објављен</w:t>
      </w:r>
      <w:r w:rsidR="00A3173B" w:rsidRPr="009611D0">
        <w:rPr>
          <w:rFonts w:ascii="Times New Roman" w:hAnsi="Times New Roman" w:cs="Times New Roman"/>
          <w:lang w:val="sr-Cyrl-RS"/>
        </w:rPr>
        <w:t xml:space="preserve"> је</w:t>
      </w:r>
      <w:r w:rsidR="000B13A5" w:rsidRPr="009611D0">
        <w:rPr>
          <w:rFonts w:ascii="Times New Roman" w:hAnsi="Times New Roman" w:cs="Times New Roman"/>
          <w:lang w:val="sr-Cyrl-RS"/>
        </w:rPr>
        <w:t xml:space="preserve"> на огласној табли Школе</w:t>
      </w:r>
      <w:r w:rsidR="002C2991" w:rsidRPr="009611D0">
        <w:rPr>
          <w:rFonts w:ascii="Times New Roman" w:hAnsi="Times New Roman" w:cs="Times New Roman"/>
          <w:lang w:val="sr-Cyrl-RS"/>
        </w:rPr>
        <w:t xml:space="preserve"> дана</w:t>
      </w:r>
      <w:r w:rsidR="000B13A5" w:rsidRPr="009611D0">
        <w:rPr>
          <w:rFonts w:ascii="Times New Roman" w:hAnsi="Times New Roman" w:cs="Times New Roman"/>
          <w:lang w:val="sr-Cyrl-RS"/>
        </w:rPr>
        <w:t xml:space="preserve"> </w:t>
      </w:r>
      <w:r w:rsidR="00616FEF">
        <w:rPr>
          <w:rFonts w:ascii="Times New Roman" w:hAnsi="Times New Roman" w:cs="Times New Roman"/>
          <w:lang w:val="sr-Cyrl-RS"/>
        </w:rPr>
        <w:t>1</w:t>
      </w:r>
      <w:r w:rsidR="009611D0" w:rsidRPr="009611D0">
        <w:rPr>
          <w:rFonts w:ascii="Times New Roman" w:hAnsi="Times New Roman" w:cs="Times New Roman"/>
          <w:lang w:val="sr-Cyrl-RS"/>
        </w:rPr>
        <w:t>3</w:t>
      </w:r>
      <w:r w:rsidR="000B13A5" w:rsidRPr="009611D0">
        <w:rPr>
          <w:rFonts w:ascii="Times New Roman" w:hAnsi="Times New Roman" w:cs="Times New Roman"/>
          <w:lang w:val="sr-Cyrl-RS"/>
        </w:rPr>
        <w:t>.</w:t>
      </w:r>
      <w:r w:rsidR="00616FEF">
        <w:rPr>
          <w:rFonts w:ascii="Times New Roman" w:hAnsi="Times New Roman" w:cs="Times New Roman"/>
          <w:lang w:val="sr-Cyrl-RS"/>
        </w:rPr>
        <w:t>6</w:t>
      </w:r>
      <w:r w:rsidR="000B13A5" w:rsidRPr="009611D0">
        <w:rPr>
          <w:rFonts w:ascii="Times New Roman" w:hAnsi="Times New Roman" w:cs="Times New Roman"/>
          <w:lang w:val="sr-Cyrl-RS"/>
        </w:rPr>
        <w:t>.202</w:t>
      </w:r>
      <w:r w:rsidR="009151FC" w:rsidRPr="009611D0">
        <w:rPr>
          <w:rFonts w:ascii="Times New Roman" w:hAnsi="Times New Roman" w:cs="Times New Roman"/>
          <w:lang w:val="sr-Cyrl-RS"/>
        </w:rPr>
        <w:t>5</w:t>
      </w:r>
      <w:r w:rsidR="000B13A5" w:rsidRPr="009611D0">
        <w:rPr>
          <w:rFonts w:ascii="Times New Roman" w:hAnsi="Times New Roman" w:cs="Times New Roman"/>
          <w:lang w:val="sr-Cyrl-RS"/>
        </w:rPr>
        <w:t>.</w:t>
      </w:r>
      <w:r w:rsidR="000210E5" w:rsidRPr="009611D0">
        <w:rPr>
          <w:rFonts w:ascii="Times New Roman" w:hAnsi="Times New Roman" w:cs="Times New Roman"/>
          <w:lang w:val="sr-Cyrl-RS"/>
        </w:rPr>
        <w:t xml:space="preserve"> </w:t>
      </w:r>
      <w:r w:rsidR="000B13A5" w:rsidRPr="009611D0">
        <w:rPr>
          <w:rFonts w:ascii="Times New Roman" w:hAnsi="Times New Roman" w:cs="Times New Roman"/>
          <w:lang w:val="sr-Cyrl-RS"/>
        </w:rPr>
        <w:t>године, а ступ</w:t>
      </w:r>
      <w:r w:rsidR="007D51CB" w:rsidRPr="009611D0">
        <w:rPr>
          <w:rFonts w:ascii="Times New Roman" w:hAnsi="Times New Roman" w:cs="Times New Roman"/>
          <w:lang w:val="sr-Cyrl-RS"/>
        </w:rPr>
        <w:t xml:space="preserve">ио је на </w:t>
      </w:r>
      <w:r w:rsidR="000B13A5" w:rsidRPr="009611D0">
        <w:rPr>
          <w:rFonts w:ascii="Times New Roman" w:hAnsi="Times New Roman" w:cs="Times New Roman"/>
          <w:lang w:val="sr-Cyrl-RS"/>
        </w:rPr>
        <w:t xml:space="preserve">снагу дана </w:t>
      </w:r>
      <w:r w:rsidR="00616FEF">
        <w:rPr>
          <w:rFonts w:ascii="Times New Roman" w:hAnsi="Times New Roman" w:cs="Times New Roman"/>
          <w:lang w:val="sr-Cyrl-RS"/>
        </w:rPr>
        <w:t>21</w:t>
      </w:r>
      <w:r w:rsidR="000B13A5" w:rsidRPr="009611D0">
        <w:rPr>
          <w:rFonts w:ascii="Times New Roman" w:hAnsi="Times New Roman" w:cs="Times New Roman"/>
          <w:lang w:val="sr-Cyrl-RS"/>
        </w:rPr>
        <w:t>.</w:t>
      </w:r>
      <w:r w:rsidR="00616FEF">
        <w:rPr>
          <w:rFonts w:ascii="Times New Roman" w:hAnsi="Times New Roman" w:cs="Times New Roman"/>
          <w:lang w:val="sr-Cyrl-RS"/>
        </w:rPr>
        <w:t>6</w:t>
      </w:r>
      <w:r w:rsidR="000B13A5" w:rsidRPr="009611D0">
        <w:rPr>
          <w:rFonts w:ascii="Times New Roman" w:hAnsi="Times New Roman" w:cs="Times New Roman"/>
          <w:lang w:val="sr-Cyrl-RS"/>
        </w:rPr>
        <w:t>.202</w:t>
      </w:r>
      <w:r w:rsidR="009151FC" w:rsidRPr="009611D0">
        <w:rPr>
          <w:rFonts w:ascii="Times New Roman" w:hAnsi="Times New Roman" w:cs="Times New Roman"/>
          <w:lang w:val="sr-Cyrl-RS"/>
        </w:rPr>
        <w:t>5</w:t>
      </w:r>
      <w:r w:rsidR="000B13A5" w:rsidRPr="009611D0">
        <w:rPr>
          <w:rFonts w:ascii="Times New Roman" w:hAnsi="Times New Roman" w:cs="Times New Roman"/>
          <w:lang w:val="sr-Cyrl-RS"/>
        </w:rPr>
        <w:t>.</w:t>
      </w:r>
      <w:r w:rsidR="000210E5" w:rsidRPr="009611D0">
        <w:rPr>
          <w:rFonts w:ascii="Times New Roman" w:hAnsi="Times New Roman" w:cs="Times New Roman"/>
          <w:lang w:val="sr-Cyrl-RS"/>
        </w:rPr>
        <w:t xml:space="preserve"> г</w:t>
      </w:r>
      <w:r w:rsidR="000B13A5" w:rsidRPr="009611D0">
        <w:rPr>
          <w:rFonts w:ascii="Times New Roman" w:hAnsi="Times New Roman" w:cs="Times New Roman"/>
        </w:rPr>
        <w:t>один</w:t>
      </w:r>
      <w:r w:rsidR="000210E5" w:rsidRPr="009611D0">
        <w:rPr>
          <w:rFonts w:ascii="Times New Roman" w:hAnsi="Times New Roman" w:cs="Times New Roman"/>
          <w:lang w:val="sr-Cyrl-RS"/>
        </w:rPr>
        <w:t>е.</w:t>
      </w:r>
    </w:p>
    <w:p w14:paraId="1122030C" w14:textId="77777777" w:rsidR="000B13A5" w:rsidRPr="009611D0" w:rsidRDefault="000B13A5" w:rsidP="00F30A88">
      <w:pPr>
        <w:pStyle w:val="NoSpacing"/>
        <w:widowControl w:val="0"/>
        <w:ind w:right="-58"/>
        <w:jc w:val="both"/>
        <w:rPr>
          <w:rFonts w:ascii="Times New Roman" w:hAnsi="Times New Roman" w:cs="Times New Roman"/>
          <w:lang w:val="sr-Cyrl-RS"/>
        </w:rPr>
      </w:pPr>
    </w:p>
    <w:p w14:paraId="64DCEE67" w14:textId="2B3F22AD" w:rsidR="000B13A5" w:rsidRPr="00EA76AF" w:rsidRDefault="00986EA6" w:rsidP="00F30A88">
      <w:pPr>
        <w:pStyle w:val="NoSpacing"/>
        <w:widowControl w:val="0"/>
        <w:ind w:left="6480" w:right="-58" w:firstLine="720"/>
        <w:rPr>
          <w:rFonts w:ascii="Times New Roman" w:hAnsi="Times New Roman" w:cs="Times New Roman"/>
          <w:b/>
          <w:bCs/>
          <w:lang w:val="sr-Cyrl-RS"/>
        </w:rPr>
      </w:pPr>
      <w:r w:rsidRPr="00EA76AF">
        <w:rPr>
          <w:rFonts w:ascii="Times New Roman" w:hAnsi="Times New Roman" w:cs="Times New Roman"/>
          <w:b/>
          <w:bCs/>
          <w:lang w:val="sr-Cyrl-RS"/>
        </w:rPr>
        <w:t xml:space="preserve">  </w:t>
      </w:r>
      <w:r w:rsidR="000B13A5" w:rsidRPr="00EA76AF">
        <w:rPr>
          <w:rFonts w:ascii="Times New Roman" w:hAnsi="Times New Roman" w:cs="Times New Roman"/>
          <w:b/>
          <w:bCs/>
          <w:lang w:val="sr-Cyrl-RS"/>
        </w:rPr>
        <w:t xml:space="preserve">Секретар </w:t>
      </w:r>
      <w:r w:rsidR="003A4E4D" w:rsidRPr="00EA76AF">
        <w:rPr>
          <w:rFonts w:ascii="Times New Roman" w:hAnsi="Times New Roman" w:cs="Times New Roman"/>
          <w:b/>
          <w:bCs/>
          <w:lang w:val="sr-Cyrl-RS"/>
        </w:rPr>
        <w:t>Ш</w:t>
      </w:r>
      <w:r w:rsidR="000B13A5" w:rsidRPr="00EA76AF">
        <w:rPr>
          <w:rFonts w:ascii="Times New Roman" w:hAnsi="Times New Roman" w:cs="Times New Roman"/>
          <w:b/>
          <w:bCs/>
          <w:lang w:val="sr-Cyrl-RS"/>
        </w:rPr>
        <w:t>коле</w:t>
      </w:r>
    </w:p>
    <w:p w14:paraId="5BC5E4AA" w14:textId="77777777" w:rsidR="000B13A5" w:rsidRPr="00D10792" w:rsidRDefault="000B13A5" w:rsidP="00F30A88">
      <w:pPr>
        <w:pStyle w:val="NoSpacing"/>
        <w:widowControl w:val="0"/>
        <w:ind w:right="-58"/>
        <w:jc w:val="right"/>
        <w:rPr>
          <w:rFonts w:ascii="Times New Roman" w:hAnsi="Times New Roman" w:cs="Times New Roman"/>
          <w:sz w:val="12"/>
          <w:szCs w:val="12"/>
          <w:lang w:val="sr-Cyrl-RS"/>
        </w:rPr>
      </w:pPr>
    </w:p>
    <w:p w14:paraId="6F07085E" w14:textId="2C315973" w:rsidR="000B13A5" w:rsidRPr="00071CDC" w:rsidRDefault="005469E5" w:rsidP="005469E5">
      <w:pPr>
        <w:pStyle w:val="NoSpacing"/>
        <w:widowControl w:val="0"/>
        <w:ind w:left="5760" w:right="-58" w:firstLine="619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2158E9">
        <w:rPr>
          <w:rFonts w:ascii="Times New Roman" w:hAnsi="Times New Roman" w:cs="Times New Roman"/>
          <w:lang w:val="sr-Cyrl-RS"/>
        </w:rPr>
        <w:t>_</w:t>
      </w:r>
      <w:r w:rsidR="005C1746">
        <w:rPr>
          <w:rFonts w:ascii="Times New Roman" w:hAnsi="Times New Roman" w:cs="Times New Roman"/>
          <w:lang w:val="sr-Cyrl-RS"/>
        </w:rPr>
        <w:t>____</w:t>
      </w:r>
      <w:r w:rsidR="000B13A5" w:rsidRPr="00071CDC">
        <w:rPr>
          <w:rFonts w:ascii="Times New Roman" w:hAnsi="Times New Roman" w:cs="Times New Roman"/>
          <w:lang w:val="sr-Cyrl-RS"/>
        </w:rPr>
        <w:t>__________________</w:t>
      </w:r>
      <w:r>
        <w:rPr>
          <w:rFonts w:ascii="Times New Roman" w:hAnsi="Times New Roman" w:cs="Times New Roman"/>
          <w:lang w:val="sr-Cyrl-RS"/>
        </w:rPr>
        <w:t>_</w:t>
      </w:r>
      <w:r w:rsidR="000B13A5" w:rsidRPr="00071CDC">
        <w:rPr>
          <w:rFonts w:ascii="Times New Roman" w:hAnsi="Times New Roman" w:cs="Times New Roman"/>
          <w:lang w:val="sr-Cyrl-RS"/>
        </w:rPr>
        <w:t>_</w:t>
      </w:r>
    </w:p>
    <w:p w14:paraId="1FCE72A6" w14:textId="77777777" w:rsidR="005C53CC" w:rsidRPr="00986EA6" w:rsidRDefault="005C53CC" w:rsidP="00F30A88">
      <w:pPr>
        <w:pStyle w:val="NoSpacing"/>
        <w:widowControl w:val="0"/>
        <w:ind w:right="-58"/>
        <w:jc w:val="right"/>
        <w:rPr>
          <w:rFonts w:ascii="Times New Roman" w:hAnsi="Times New Roman" w:cs="Times New Roman"/>
          <w:sz w:val="6"/>
          <w:szCs w:val="6"/>
          <w:lang w:val="sr-Cyrl-RS"/>
        </w:rPr>
      </w:pPr>
    </w:p>
    <w:p w14:paraId="57EE2231" w14:textId="68F4C39B" w:rsidR="005031E8" w:rsidRPr="00071CDC" w:rsidRDefault="003A4E4D" w:rsidP="00F30A88">
      <w:pPr>
        <w:pStyle w:val="NoSpacing"/>
        <w:widowControl w:val="0"/>
        <w:ind w:left="6480" w:right="-58" w:firstLine="720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 xml:space="preserve"> </w:t>
      </w:r>
      <w:r w:rsidR="005469E5">
        <w:rPr>
          <w:rFonts w:ascii="Times New Roman" w:hAnsi="Times New Roman" w:cs="Times New Roman"/>
          <w:bCs/>
          <w:lang w:val="sr-Cyrl-RS"/>
        </w:rPr>
        <w:t xml:space="preserve">  </w:t>
      </w:r>
      <w:r w:rsidR="00616FEF">
        <w:rPr>
          <w:rFonts w:ascii="Times New Roman" w:hAnsi="Times New Roman" w:cs="Times New Roman"/>
          <w:bCs/>
          <w:lang w:val="sr-Cyrl-RS"/>
        </w:rPr>
        <w:t>Кристина Ристић</w:t>
      </w:r>
    </w:p>
    <w:sectPr w:rsidR="005031E8" w:rsidRPr="00071CDC" w:rsidSect="00134CA3">
      <w:footerReference w:type="default" r:id="rId11"/>
      <w:pgSz w:w="11906" w:h="16838" w:code="9"/>
      <w:pgMar w:top="737" w:right="907" w:bottom="737" w:left="1134" w:header="709" w:footer="173" w:gutter="0"/>
      <w:cols w:space="72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E27A" w14:textId="77777777" w:rsidR="00F87C5D" w:rsidRDefault="00F87C5D" w:rsidP="00DD2B36">
      <w:r>
        <w:separator/>
      </w:r>
    </w:p>
  </w:endnote>
  <w:endnote w:type="continuationSeparator" w:id="0">
    <w:p w14:paraId="440258C1" w14:textId="77777777" w:rsidR="00F87C5D" w:rsidRDefault="00F87C5D" w:rsidP="00DD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0740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08889" w14:textId="4F379B32" w:rsidR="00F95069" w:rsidRDefault="00F95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E0990A" w14:textId="77777777" w:rsidR="00F95069" w:rsidRDefault="00F95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9B19" w14:textId="77777777" w:rsidR="00F87C5D" w:rsidRDefault="00F87C5D" w:rsidP="00DD2B36">
      <w:r>
        <w:separator/>
      </w:r>
    </w:p>
  </w:footnote>
  <w:footnote w:type="continuationSeparator" w:id="0">
    <w:p w14:paraId="6ADB9AEC" w14:textId="77777777" w:rsidR="00F87C5D" w:rsidRDefault="00F87C5D" w:rsidP="00DD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.6pt;height:.6pt;visibility:visible;mso-wrap-style:square" o:bullet="t">
        <v:imagedata r:id="rId1" o:title=""/>
      </v:shape>
    </w:pict>
  </w:numPicBullet>
  <w:numPicBullet w:numPicBulletId="1">
    <w:pict>
      <v:shape id="_x0000_i1035" type="#_x0000_t75" style="width:.6pt;height:.6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name w:val="WWNum3"/>
    <w:lvl w:ilvl="0">
      <w:numFmt w:val="bullet"/>
      <w:lvlText w:val="–"/>
      <w:lvlJc w:val="left"/>
      <w:pPr>
        <w:tabs>
          <w:tab w:val="num" w:pos="0"/>
        </w:tabs>
        <w:ind w:left="836" w:hanging="360"/>
      </w:pPr>
      <w:rPr>
        <w:rFonts w:ascii="DejaVu Sans" w:hAnsi="DejaVu Sans" w:cs="DejaVu Sans"/>
        <w:spacing w:val="-6"/>
        <w:w w:val="100"/>
        <w:sz w:val="24"/>
        <w:szCs w:val="24"/>
        <w:lang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4" w:hanging="360"/>
      </w:pPr>
      <w:rPr>
        <w:rFonts w:ascii="Symbol" w:hAnsi="Symbol"/>
        <w:lang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8" w:hanging="360"/>
      </w:pPr>
      <w:rPr>
        <w:rFonts w:ascii="Symbol" w:hAnsi="Symbol"/>
        <w:lang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2" w:hanging="360"/>
      </w:pPr>
      <w:rPr>
        <w:rFonts w:ascii="Symbol" w:hAnsi="Symbol"/>
        <w:lang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6" w:hanging="360"/>
      </w:pPr>
      <w:rPr>
        <w:rFonts w:ascii="Symbol" w:hAnsi="Symbol"/>
        <w:lang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0" w:hanging="360"/>
      </w:pPr>
      <w:rPr>
        <w:rFonts w:ascii="Symbol" w:hAnsi="Symbol"/>
        <w:lang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4" w:hanging="360"/>
      </w:pPr>
      <w:rPr>
        <w:rFonts w:ascii="Symbol" w:hAnsi="Symbol"/>
        <w:lang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8" w:hanging="360"/>
      </w:pPr>
      <w:rPr>
        <w:rFonts w:ascii="Symbol" w:hAnsi="Symbol"/>
        <w:lang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360"/>
      </w:pPr>
      <w:rPr>
        <w:rFonts w:ascii="Symbol" w:hAnsi="Symbol"/>
        <w:lang w:eastAsia="en-US" w:bidi="ar-SA"/>
      </w:r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–"/>
      <w:lvlJc w:val="left"/>
      <w:pPr>
        <w:tabs>
          <w:tab w:val="num" w:pos="0"/>
        </w:tabs>
        <w:ind w:left="826" w:hanging="360"/>
      </w:pPr>
      <w:rPr>
        <w:rFonts w:ascii="DejaVu Sans" w:hAnsi="DejaVu Sans" w:cs="DejaVu Sans"/>
        <w:spacing w:val="-16"/>
        <w:w w:val="100"/>
        <w:sz w:val="24"/>
        <w:szCs w:val="24"/>
        <w:lang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6" w:hanging="360"/>
      </w:pPr>
      <w:rPr>
        <w:rFonts w:ascii="Symbol" w:hAnsi="Symbol"/>
        <w:lang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32" w:hanging="360"/>
      </w:pPr>
      <w:rPr>
        <w:rFonts w:ascii="Symbol" w:hAnsi="Symbol"/>
        <w:lang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8" w:hanging="360"/>
      </w:pPr>
      <w:rPr>
        <w:rFonts w:ascii="Symbol" w:hAnsi="Symbol"/>
        <w:lang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4" w:hanging="360"/>
      </w:pPr>
      <w:rPr>
        <w:rFonts w:ascii="Symbol" w:hAnsi="Symbol"/>
        <w:lang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0" w:hanging="360"/>
      </w:pPr>
      <w:rPr>
        <w:rFonts w:ascii="Symbol" w:hAnsi="Symbol"/>
        <w:lang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6" w:hanging="360"/>
      </w:pPr>
      <w:rPr>
        <w:rFonts w:ascii="Symbol" w:hAnsi="Symbol"/>
        <w:lang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2" w:hanging="360"/>
      </w:pPr>
      <w:rPr>
        <w:rFonts w:ascii="Symbol" w:hAnsi="Symbol"/>
        <w:lang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/>
        <w:lang w:eastAsia="en-US" w:bidi="ar-SA"/>
      </w:rPr>
    </w:lvl>
  </w:abstractNum>
  <w:abstractNum w:abstractNumId="2" w15:restartNumberingAfterBreak="0">
    <w:nsid w:val="00000003"/>
    <w:multiLevelType w:val="multilevel"/>
    <w:tmpl w:val="00000003"/>
    <w:name w:val="WWNum1"/>
    <w:lvl w:ilvl="0">
      <w:start w:val="1"/>
      <w:numFmt w:val="upperRoman"/>
      <w:lvlText w:val="%1."/>
      <w:lvlJc w:val="left"/>
      <w:pPr>
        <w:tabs>
          <w:tab w:val="num" w:pos="-691"/>
        </w:tabs>
        <w:ind w:left="3473" w:hanging="212"/>
      </w:pPr>
      <w:rPr>
        <w:rFonts w:ascii="Times New Roman" w:eastAsia="Times New Roman" w:hAnsi="Times New Roman" w:cs="Times New Roman"/>
        <w:b/>
        <w:bCs/>
        <w:color w:val="000009"/>
        <w:spacing w:val="-7"/>
        <w:w w:val="100"/>
        <w:sz w:val="24"/>
        <w:szCs w:val="24"/>
        <w:lang w:eastAsia="en-US" w:bidi="ar-SA"/>
      </w:rPr>
    </w:lvl>
    <w:lvl w:ilvl="1">
      <w:numFmt w:val="bullet"/>
      <w:lvlText w:val=""/>
      <w:lvlJc w:val="left"/>
      <w:pPr>
        <w:tabs>
          <w:tab w:val="num" w:pos="-691"/>
        </w:tabs>
        <w:ind w:left="4041" w:hanging="212"/>
      </w:pPr>
      <w:rPr>
        <w:rFonts w:ascii="Symbol" w:hAnsi="Symbol"/>
        <w:lang w:eastAsia="en-US" w:bidi="ar-SA"/>
      </w:rPr>
    </w:lvl>
    <w:lvl w:ilvl="2">
      <w:numFmt w:val="bullet"/>
      <w:lvlText w:val=""/>
      <w:lvlJc w:val="left"/>
      <w:pPr>
        <w:tabs>
          <w:tab w:val="num" w:pos="-691"/>
        </w:tabs>
        <w:ind w:left="4613" w:hanging="212"/>
      </w:pPr>
      <w:rPr>
        <w:rFonts w:ascii="Symbol" w:hAnsi="Symbol"/>
        <w:lang w:eastAsia="en-US" w:bidi="ar-SA"/>
      </w:rPr>
    </w:lvl>
    <w:lvl w:ilvl="3">
      <w:numFmt w:val="bullet"/>
      <w:lvlText w:val=""/>
      <w:lvlJc w:val="left"/>
      <w:pPr>
        <w:tabs>
          <w:tab w:val="num" w:pos="-691"/>
        </w:tabs>
        <w:ind w:left="5185" w:hanging="212"/>
      </w:pPr>
      <w:rPr>
        <w:rFonts w:ascii="Symbol" w:hAnsi="Symbol"/>
        <w:lang w:eastAsia="en-US" w:bidi="ar-SA"/>
      </w:rPr>
    </w:lvl>
    <w:lvl w:ilvl="4">
      <w:numFmt w:val="bullet"/>
      <w:lvlText w:val=""/>
      <w:lvlJc w:val="left"/>
      <w:pPr>
        <w:tabs>
          <w:tab w:val="num" w:pos="-691"/>
        </w:tabs>
        <w:ind w:left="5757" w:hanging="212"/>
      </w:pPr>
      <w:rPr>
        <w:rFonts w:ascii="Symbol" w:hAnsi="Symbol"/>
        <w:lang w:eastAsia="en-US" w:bidi="ar-SA"/>
      </w:rPr>
    </w:lvl>
    <w:lvl w:ilvl="5">
      <w:numFmt w:val="bullet"/>
      <w:lvlText w:val=""/>
      <w:lvlJc w:val="left"/>
      <w:pPr>
        <w:tabs>
          <w:tab w:val="num" w:pos="-691"/>
        </w:tabs>
        <w:ind w:left="6329" w:hanging="212"/>
      </w:pPr>
      <w:rPr>
        <w:rFonts w:ascii="Symbol" w:hAnsi="Symbol"/>
        <w:lang w:eastAsia="en-US" w:bidi="ar-SA"/>
      </w:rPr>
    </w:lvl>
    <w:lvl w:ilvl="6">
      <w:numFmt w:val="bullet"/>
      <w:lvlText w:val=""/>
      <w:lvlJc w:val="left"/>
      <w:pPr>
        <w:tabs>
          <w:tab w:val="num" w:pos="-691"/>
        </w:tabs>
        <w:ind w:left="6901" w:hanging="212"/>
      </w:pPr>
      <w:rPr>
        <w:rFonts w:ascii="Symbol" w:hAnsi="Symbol"/>
        <w:lang w:eastAsia="en-US" w:bidi="ar-SA"/>
      </w:rPr>
    </w:lvl>
    <w:lvl w:ilvl="7">
      <w:numFmt w:val="bullet"/>
      <w:lvlText w:val=""/>
      <w:lvlJc w:val="left"/>
      <w:pPr>
        <w:tabs>
          <w:tab w:val="num" w:pos="-691"/>
        </w:tabs>
        <w:ind w:left="7473" w:hanging="212"/>
      </w:pPr>
      <w:rPr>
        <w:rFonts w:ascii="Symbol" w:hAnsi="Symbol"/>
        <w:lang w:eastAsia="en-US" w:bidi="ar-SA"/>
      </w:rPr>
    </w:lvl>
    <w:lvl w:ilvl="8">
      <w:numFmt w:val="bullet"/>
      <w:lvlText w:val=""/>
      <w:lvlJc w:val="left"/>
      <w:pPr>
        <w:tabs>
          <w:tab w:val="num" w:pos="-691"/>
        </w:tabs>
        <w:ind w:left="8045" w:hanging="212"/>
      </w:pPr>
      <w:rPr>
        <w:rFonts w:ascii="Symbol" w:hAnsi="Symbol"/>
        <w:lang w:eastAsia="en-US" w:bidi="ar-SA"/>
      </w:rPr>
    </w:lvl>
  </w:abstractNum>
  <w:abstractNum w:abstractNumId="3" w15:restartNumberingAfterBreak="0">
    <w:nsid w:val="358B5C17"/>
    <w:multiLevelType w:val="hybridMultilevel"/>
    <w:tmpl w:val="4DD0B292"/>
    <w:lvl w:ilvl="0" w:tplc="16D2E8B0">
      <w:start w:val="1"/>
      <w:numFmt w:val="bullet"/>
      <w:lvlText w:val="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1617B0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BAF9D0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085CFC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CA63E4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C8D2B8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680816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542746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B69C9A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A34E41"/>
    <w:multiLevelType w:val="hybridMultilevel"/>
    <w:tmpl w:val="BD9A5986"/>
    <w:lvl w:ilvl="0" w:tplc="EBE66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E2C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449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487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8AEA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DA38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5A8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F6D7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A459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50F2354"/>
    <w:multiLevelType w:val="hybridMultilevel"/>
    <w:tmpl w:val="2BC6C5FA"/>
    <w:lvl w:ilvl="0" w:tplc="85F804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8486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682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245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E7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52C3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A84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D0D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E8B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F34A9E"/>
    <w:multiLevelType w:val="hybridMultilevel"/>
    <w:tmpl w:val="17AEEA26"/>
    <w:lvl w:ilvl="0" w:tplc="AC608D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270007">
    <w:abstractNumId w:val="0"/>
  </w:num>
  <w:num w:numId="2" w16cid:durableId="979456020">
    <w:abstractNumId w:val="1"/>
  </w:num>
  <w:num w:numId="3" w16cid:durableId="1762141649">
    <w:abstractNumId w:val="2"/>
  </w:num>
  <w:num w:numId="4" w16cid:durableId="2122409693">
    <w:abstractNumId w:val="3"/>
  </w:num>
  <w:num w:numId="5" w16cid:durableId="529953181">
    <w:abstractNumId w:val="4"/>
  </w:num>
  <w:num w:numId="6" w16cid:durableId="1916935626">
    <w:abstractNumId w:val="5"/>
  </w:num>
  <w:num w:numId="7" w16cid:durableId="767776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F7"/>
    <w:rsid w:val="00000E45"/>
    <w:rsid w:val="00002918"/>
    <w:rsid w:val="00007AEA"/>
    <w:rsid w:val="00007E59"/>
    <w:rsid w:val="000102F4"/>
    <w:rsid w:val="00010E10"/>
    <w:rsid w:val="00012A7C"/>
    <w:rsid w:val="00015E3C"/>
    <w:rsid w:val="00016476"/>
    <w:rsid w:val="000201A5"/>
    <w:rsid w:val="000210E5"/>
    <w:rsid w:val="00022608"/>
    <w:rsid w:val="000239DB"/>
    <w:rsid w:val="00023AC9"/>
    <w:rsid w:val="00025813"/>
    <w:rsid w:val="000269C6"/>
    <w:rsid w:val="00030AD7"/>
    <w:rsid w:val="00037D2C"/>
    <w:rsid w:val="0004424A"/>
    <w:rsid w:val="00046CB4"/>
    <w:rsid w:val="0005364E"/>
    <w:rsid w:val="0005537C"/>
    <w:rsid w:val="00056105"/>
    <w:rsid w:val="00063176"/>
    <w:rsid w:val="00071CDC"/>
    <w:rsid w:val="0007364D"/>
    <w:rsid w:val="00074A1F"/>
    <w:rsid w:val="000772DA"/>
    <w:rsid w:val="00077A79"/>
    <w:rsid w:val="00077D3F"/>
    <w:rsid w:val="000826F8"/>
    <w:rsid w:val="000851C0"/>
    <w:rsid w:val="000871F8"/>
    <w:rsid w:val="00090F45"/>
    <w:rsid w:val="000918BB"/>
    <w:rsid w:val="0009222C"/>
    <w:rsid w:val="0009244B"/>
    <w:rsid w:val="00093B06"/>
    <w:rsid w:val="000948F1"/>
    <w:rsid w:val="000A0A08"/>
    <w:rsid w:val="000A0E6A"/>
    <w:rsid w:val="000A1A1F"/>
    <w:rsid w:val="000A20F9"/>
    <w:rsid w:val="000A4362"/>
    <w:rsid w:val="000A4A13"/>
    <w:rsid w:val="000A5F19"/>
    <w:rsid w:val="000A686C"/>
    <w:rsid w:val="000A7A92"/>
    <w:rsid w:val="000B13A5"/>
    <w:rsid w:val="000B1420"/>
    <w:rsid w:val="000B61AF"/>
    <w:rsid w:val="000B6B69"/>
    <w:rsid w:val="000B7DF0"/>
    <w:rsid w:val="000C05B7"/>
    <w:rsid w:val="000D1315"/>
    <w:rsid w:val="000E6FC2"/>
    <w:rsid w:val="000F2CE1"/>
    <w:rsid w:val="000F48AE"/>
    <w:rsid w:val="000F4FC2"/>
    <w:rsid w:val="000F5F52"/>
    <w:rsid w:val="00100434"/>
    <w:rsid w:val="001010FB"/>
    <w:rsid w:val="0010290E"/>
    <w:rsid w:val="00102C7E"/>
    <w:rsid w:val="001045E7"/>
    <w:rsid w:val="00104B68"/>
    <w:rsid w:val="00105F41"/>
    <w:rsid w:val="00107512"/>
    <w:rsid w:val="0011235B"/>
    <w:rsid w:val="00112E47"/>
    <w:rsid w:val="00113A21"/>
    <w:rsid w:val="001176E1"/>
    <w:rsid w:val="0011773B"/>
    <w:rsid w:val="00121FCA"/>
    <w:rsid w:val="001223CA"/>
    <w:rsid w:val="001223EE"/>
    <w:rsid w:val="0012418A"/>
    <w:rsid w:val="00125BD4"/>
    <w:rsid w:val="00132F2F"/>
    <w:rsid w:val="001331A2"/>
    <w:rsid w:val="00134317"/>
    <w:rsid w:val="00134CA3"/>
    <w:rsid w:val="00142F67"/>
    <w:rsid w:val="00145459"/>
    <w:rsid w:val="00147DDB"/>
    <w:rsid w:val="00151527"/>
    <w:rsid w:val="00151839"/>
    <w:rsid w:val="00152866"/>
    <w:rsid w:val="0015496C"/>
    <w:rsid w:val="00164B5F"/>
    <w:rsid w:val="00165239"/>
    <w:rsid w:val="001666CE"/>
    <w:rsid w:val="00167485"/>
    <w:rsid w:val="00172323"/>
    <w:rsid w:val="00172B6B"/>
    <w:rsid w:val="001758CF"/>
    <w:rsid w:val="00175E19"/>
    <w:rsid w:val="00177A16"/>
    <w:rsid w:val="00180EB0"/>
    <w:rsid w:val="00183E53"/>
    <w:rsid w:val="0019067D"/>
    <w:rsid w:val="00192293"/>
    <w:rsid w:val="00192F5A"/>
    <w:rsid w:val="00193086"/>
    <w:rsid w:val="00193923"/>
    <w:rsid w:val="001948E3"/>
    <w:rsid w:val="0019755B"/>
    <w:rsid w:val="001A0CA1"/>
    <w:rsid w:val="001A38F1"/>
    <w:rsid w:val="001A706C"/>
    <w:rsid w:val="001B1B01"/>
    <w:rsid w:val="001B346D"/>
    <w:rsid w:val="001B38E8"/>
    <w:rsid w:val="001C06CD"/>
    <w:rsid w:val="001C105F"/>
    <w:rsid w:val="001C32F0"/>
    <w:rsid w:val="001C59C9"/>
    <w:rsid w:val="001D17F1"/>
    <w:rsid w:val="001E1CBF"/>
    <w:rsid w:val="001E31ED"/>
    <w:rsid w:val="001E4335"/>
    <w:rsid w:val="001E461D"/>
    <w:rsid w:val="001F1950"/>
    <w:rsid w:val="001F2023"/>
    <w:rsid w:val="001F65A1"/>
    <w:rsid w:val="001F7B03"/>
    <w:rsid w:val="00203681"/>
    <w:rsid w:val="00203865"/>
    <w:rsid w:val="00205797"/>
    <w:rsid w:val="00205E2F"/>
    <w:rsid w:val="00206F9A"/>
    <w:rsid w:val="00207AEC"/>
    <w:rsid w:val="00210BCB"/>
    <w:rsid w:val="00211816"/>
    <w:rsid w:val="00214876"/>
    <w:rsid w:val="002158E9"/>
    <w:rsid w:val="002178B6"/>
    <w:rsid w:val="00217E4A"/>
    <w:rsid w:val="0022477E"/>
    <w:rsid w:val="00224EC1"/>
    <w:rsid w:val="0022623B"/>
    <w:rsid w:val="002345E9"/>
    <w:rsid w:val="00235CAA"/>
    <w:rsid w:val="00240F9B"/>
    <w:rsid w:val="00242F22"/>
    <w:rsid w:val="0024789C"/>
    <w:rsid w:val="00251AA9"/>
    <w:rsid w:val="002529F1"/>
    <w:rsid w:val="0025303C"/>
    <w:rsid w:val="00262659"/>
    <w:rsid w:val="002673E5"/>
    <w:rsid w:val="00273E10"/>
    <w:rsid w:val="00276216"/>
    <w:rsid w:val="00276919"/>
    <w:rsid w:val="00276D2E"/>
    <w:rsid w:val="0029337C"/>
    <w:rsid w:val="00294F07"/>
    <w:rsid w:val="002A2246"/>
    <w:rsid w:val="002A2A26"/>
    <w:rsid w:val="002A51E5"/>
    <w:rsid w:val="002A5D36"/>
    <w:rsid w:val="002A7046"/>
    <w:rsid w:val="002B2E67"/>
    <w:rsid w:val="002B6E9F"/>
    <w:rsid w:val="002B7364"/>
    <w:rsid w:val="002C1A89"/>
    <w:rsid w:val="002C1CC9"/>
    <w:rsid w:val="002C2991"/>
    <w:rsid w:val="002C3D46"/>
    <w:rsid w:val="002C3DA4"/>
    <w:rsid w:val="002C3E66"/>
    <w:rsid w:val="002C4060"/>
    <w:rsid w:val="002C4735"/>
    <w:rsid w:val="002C67E1"/>
    <w:rsid w:val="002D4A33"/>
    <w:rsid w:val="002E3116"/>
    <w:rsid w:val="002E3823"/>
    <w:rsid w:val="002E4C12"/>
    <w:rsid w:val="002F19DE"/>
    <w:rsid w:val="002F7373"/>
    <w:rsid w:val="002F7671"/>
    <w:rsid w:val="002F7E47"/>
    <w:rsid w:val="003038D4"/>
    <w:rsid w:val="00303B13"/>
    <w:rsid w:val="00303BEF"/>
    <w:rsid w:val="00304D97"/>
    <w:rsid w:val="003129D7"/>
    <w:rsid w:val="0031543B"/>
    <w:rsid w:val="00316843"/>
    <w:rsid w:val="00316CFB"/>
    <w:rsid w:val="00317EAD"/>
    <w:rsid w:val="0032488D"/>
    <w:rsid w:val="00325DD2"/>
    <w:rsid w:val="00326118"/>
    <w:rsid w:val="00327DC1"/>
    <w:rsid w:val="0033516B"/>
    <w:rsid w:val="00335299"/>
    <w:rsid w:val="0033546E"/>
    <w:rsid w:val="003356E4"/>
    <w:rsid w:val="00336E24"/>
    <w:rsid w:val="0034310E"/>
    <w:rsid w:val="003431F6"/>
    <w:rsid w:val="00347223"/>
    <w:rsid w:val="00350965"/>
    <w:rsid w:val="0036037B"/>
    <w:rsid w:val="00366767"/>
    <w:rsid w:val="00371F01"/>
    <w:rsid w:val="0037222C"/>
    <w:rsid w:val="003724FE"/>
    <w:rsid w:val="00373F33"/>
    <w:rsid w:val="00374938"/>
    <w:rsid w:val="00376087"/>
    <w:rsid w:val="00376E7A"/>
    <w:rsid w:val="003801D1"/>
    <w:rsid w:val="00380C03"/>
    <w:rsid w:val="00381CD1"/>
    <w:rsid w:val="00381E2E"/>
    <w:rsid w:val="00385E7D"/>
    <w:rsid w:val="00387DA7"/>
    <w:rsid w:val="003923AC"/>
    <w:rsid w:val="0039715C"/>
    <w:rsid w:val="003A1607"/>
    <w:rsid w:val="003A2B54"/>
    <w:rsid w:val="003A2F78"/>
    <w:rsid w:val="003A3EFD"/>
    <w:rsid w:val="003A4AD8"/>
    <w:rsid w:val="003A4E4D"/>
    <w:rsid w:val="003A5BBE"/>
    <w:rsid w:val="003A70D0"/>
    <w:rsid w:val="003B2274"/>
    <w:rsid w:val="003B507A"/>
    <w:rsid w:val="003B5BBB"/>
    <w:rsid w:val="003B5E4F"/>
    <w:rsid w:val="003C0E5D"/>
    <w:rsid w:val="003C148F"/>
    <w:rsid w:val="003D2597"/>
    <w:rsid w:val="003E48F7"/>
    <w:rsid w:val="003E6EC9"/>
    <w:rsid w:val="003F06AD"/>
    <w:rsid w:val="003F2088"/>
    <w:rsid w:val="003F25FC"/>
    <w:rsid w:val="003F3B5D"/>
    <w:rsid w:val="003F56DD"/>
    <w:rsid w:val="003F7BD3"/>
    <w:rsid w:val="00400BFD"/>
    <w:rsid w:val="004015D5"/>
    <w:rsid w:val="004019C6"/>
    <w:rsid w:val="00402480"/>
    <w:rsid w:val="00410CE9"/>
    <w:rsid w:val="00412A34"/>
    <w:rsid w:val="00421FF1"/>
    <w:rsid w:val="004221CF"/>
    <w:rsid w:val="0042340B"/>
    <w:rsid w:val="00423E2F"/>
    <w:rsid w:val="004245F1"/>
    <w:rsid w:val="00434C0B"/>
    <w:rsid w:val="004364AD"/>
    <w:rsid w:val="00436860"/>
    <w:rsid w:val="004409BD"/>
    <w:rsid w:val="00445305"/>
    <w:rsid w:val="0044685F"/>
    <w:rsid w:val="00447A79"/>
    <w:rsid w:val="004552F3"/>
    <w:rsid w:val="004554FD"/>
    <w:rsid w:val="00460AD9"/>
    <w:rsid w:val="00463C32"/>
    <w:rsid w:val="004641D6"/>
    <w:rsid w:val="00471A24"/>
    <w:rsid w:val="004736B6"/>
    <w:rsid w:val="0047393E"/>
    <w:rsid w:val="00473B7B"/>
    <w:rsid w:val="004753B5"/>
    <w:rsid w:val="00475C36"/>
    <w:rsid w:val="00477DFA"/>
    <w:rsid w:val="00480C39"/>
    <w:rsid w:val="00483E0D"/>
    <w:rsid w:val="004877B8"/>
    <w:rsid w:val="004905EF"/>
    <w:rsid w:val="00493BFC"/>
    <w:rsid w:val="00493CE8"/>
    <w:rsid w:val="004950D8"/>
    <w:rsid w:val="00496D2C"/>
    <w:rsid w:val="0049772A"/>
    <w:rsid w:val="004A01DB"/>
    <w:rsid w:val="004A11A7"/>
    <w:rsid w:val="004A20BC"/>
    <w:rsid w:val="004A5FA5"/>
    <w:rsid w:val="004A67F5"/>
    <w:rsid w:val="004A6ED8"/>
    <w:rsid w:val="004B108C"/>
    <w:rsid w:val="004B3ED6"/>
    <w:rsid w:val="004B4DFD"/>
    <w:rsid w:val="004B6565"/>
    <w:rsid w:val="004C04ED"/>
    <w:rsid w:val="004C06CA"/>
    <w:rsid w:val="004C477D"/>
    <w:rsid w:val="004D1741"/>
    <w:rsid w:val="004D1AE6"/>
    <w:rsid w:val="004D28D2"/>
    <w:rsid w:val="004D5B12"/>
    <w:rsid w:val="004D6724"/>
    <w:rsid w:val="004D6B87"/>
    <w:rsid w:val="004E1445"/>
    <w:rsid w:val="004E7237"/>
    <w:rsid w:val="004F0891"/>
    <w:rsid w:val="004F12BF"/>
    <w:rsid w:val="004F1639"/>
    <w:rsid w:val="004F266E"/>
    <w:rsid w:val="004F5639"/>
    <w:rsid w:val="004F5A04"/>
    <w:rsid w:val="004F6781"/>
    <w:rsid w:val="00503079"/>
    <w:rsid w:val="005031C4"/>
    <w:rsid w:val="005031E8"/>
    <w:rsid w:val="00503648"/>
    <w:rsid w:val="00504B7B"/>
    <w:rsid w:val="005058BB"/>
    <w:rsid w:val="00507865"/>
    <w:rsid w:val="005079D6"/>
    <w:rsid w:val="00511137"/>
    <w:rsid w:val="005117ED"/>
    <w:rsid w:val="005169F3"/>
    <w:rsid w:val="0052022E"/>
    <w:rsid w:val="005218ED"/>
    <w:rsid w:val="0052390A"/>
    <w:rsid w:val="00523AD4"/>
    <w:rsid w:val="00525DA8"/>
    <w:rsid w:val="00525FB1"/>
    <w:rsid w:val="0053015C"/>
    <w:rsid w:val="00533937"/>
    <w:rsid w:val="005361BF"/>
    <w:rsid w:val="00542F32"/>
    <w:rsid w:val="005448A2"/>
    <w:rsid w:val="005469E5"/>
    <w:rsid w:val="005505F9"/>
    <w:rsid w:val="00551209"/>
    <w:rsid w:val="00551C96"/>
    <w:rsid w:val="00553581"/>
    <w:rsid w:val="0055577E"/>
    <w:rsid w:val="00556C2B"/>
    <w:rsid w:val="00557733"/>
    <w:rsid w:val="00561BAB"/>
    <w:rsid w:val="005625FB"/>
    <w:rsid w:val="00565CF6"/>
    <w:rsid w:val="00566A5F"/>
    <w:rsid w:val="00570182"/>
    <w:rsid w:val="00571D95"/>
    <w:rsid w:val="0057418B"/>
    <w:rsid w:val="005746EA"/>
    <w:rsid w:val="00576E2A"/>
    <w:rsid w:val="00580084"/>
    <w:rsid w:val="00583AC7"/>
    <w:rsid w:val="0058679C"/>
    <w:rsid w:val="005876FB"/>
    <w:rsid w:val="00587A4E"/>
    <w:rsid w:val="005A054C"/>
    <w:rsid w:val="005A3123"/>
    <w:rsid w:val="005A482B"/>
    <w:rsid w:val="005A4A35"/>
    <w:rsid w:val="005A590F"/>
    <w:rsid w:val="005A7B94"/>
    <w:rsid w:val="005B2BE0"/>
    <w:rsid w:val="005B3C3B"/>
    <w:rsid w:val="005B5216"/>
    <w:rsid w:val="005B5735"/>
    <w:rsid w:val="005B5C5F"/>
    <w:rsid w:val="005B60EF"/>
    <w:rsid w:val="005B76E7"/>
    <w:rsid w:val="005C07DB"/>
    <w:rsid w:val="005C0EA7"/>
    <w:rsid w:val="005C1746"/>
    <w:rsid w:val="005C53CC"/>
    <w:rsid w:val="005C57DB"/>
    <w:rsid w:val="005C693D"/>
    <w:rsid w:val="005C7649"/>
    <w:rsid w:val="005D58CA"/>
    <w:rsid w:val="005D5C36"/>
    <w:rsid w:val="005D5EC2"/>
    <w:rsid w:val="005F239F"/>
    <w:rsid w:val="005F3DCD"/>
    <w:rsid w:val="005F6D3C"/>
    <w:rsid w:val="005F70FA"/>
    <w:rsid w:val="0060273C"/>
    <w:rsid w:val="00602ECB"/>
    <w:rsid w:val="0060410C"/>
    <w:rsid w:val="00607498"/>
    <w:rsid w:val="00610CE9"/>
    <w:rsid w:val="00613335"/>
    <w:rsid w:val="00614FB4"/>
    <w:rsid w:val="006150A6"/>
    <w:rsid w:val="0061510F"/>
    <w:rsid w:val="00615521"/>
    <w:rsid w:val="006168B6"/>
    <w:rsid w:val="00616B60"/>
    <w:rsid w:val="00616FEF"/>
    <w:rsid w:val="00620C3B"/>
    <w:rsid w:val="006213E0"/>
    <w:rsid w:val="00624C3A"/>
    <w:rsid w:val="0062501B"/>
    <w:rsid w:val="0063350E"/>
    <w:rsid w:val="00640E0E"/>
    <w:rsid w:val="00641AD3"/>
    <w:rsid w:val="0064289C"/>
    <w:rsid w:val="00642DDF"/>
    <w:rsid w:val="00647C99"/>
    <w:rsid w:val="006500C6"/>
    <w:rsid w:val="006529D3"/>
    <w:rsid w:val="0065691D"/>
    <w:rsid w:val="006576F1"/>
    <w:rsid w:val="006620C0"/>
    <w:rsid w:val="00662AD1"/>
    <w:rsid w:val="00665F89"/>
    <w:rsid w:val="0067359B"/>
    <w:rsid w:val="0068041C"/>
    <w:rsid w:val="00680F16"/>
    <w:rsid w:val="00682167"/>
    <w:rsid w:val="00684816"/>
    <w:rsid w:val="00691AA6"/>
    <w:rsid w:val="00692594"/>
    <w:rsid w:val="00693F36"/>
    <w:rsid w:val="006941C7"/>
    <w:rsid w:val="00694AAA"/>
    <w:rsid w:val="0069519A"/>
    <w:rsid w:val="00697758"/>
    <w:rsid w:val="006979CD"/>
    <w:rsid w:val="00697B64"/>
    <w:rsid w:val="006A272F"/>
    <w:rsid w:val="006A36CC"/>
    <w:rsid w:val="006A392B"/>
    <w:rsid w:val="006A7B32"/>
    <w:rsid w:val="006B0DAA"/>
    <w:rsid w:val="006B12B2"/>
    <w:rsid w:val="006B2577"/>
    <w:rsid w:val="006B6581"/>
    <w:rsid w:val="006B76F7"/>
    <w:rsid w:val="006C176A"/>
    <w:rsid w:val="006C50D2"/>
    <w:rsid w:val="006C5BD7"/>
    <w:rsid w:val="006C62CD"/>
    <w:rsid w:val="006C7C27"/>
    <w:rsid w:val="006D0256"/>
    <w:rsid w:val="006D2425"/>
    <w:rsid w:val="006D2B80"/>
    <w:rsid w:val="006D4383"/>
    <w:rsid w:val="006D723D"/>
    <w:rsid w:val="006E2669"/>
    <w:rsid w:val="006E2C26"/>
    <w:rsid w:val="006E57B9"/>
    <w:rsid w:val="006E69B9"/>
    <w:rsid w:val="006E6F03"/>
    <w:rsid w:val="006F0641"/>
    <w:rsid w:val="006F530B"/>
    <w:rsid w:val="006F6497"/>
    <w:rsid w:val="00704986"/>
    <w:rsid w:val="00710481"/>
    <w:rsid w:val="00710877"/>
    <w:rsid w:val="0071519E"/>
    <w:rsid w:val="00716A8F"/>
    <w:rsid w:val="00720A68"/>
    <w:rsid w:val="00720E34"/>
    <w:rsid w:val="0072272F"/>
    <w:rsid w:val="00722990"/>
    <w:rsid w:val="007231F7"/>
    <w:rsid w:val="00723A93"/>
    <w:rsid w:val="007250DC"/>
    <w:rsid w:val="00731290"/>
    <w:rsid w:val="00742B24"/>
    <w:rsid w:val="00742B30"/>
    <w:rsid w:val="007438AD"/>
    <w:rsid w:val="00744F8E"/>
    <w:rsid w:val="00746F45"/>
    <w:rsid w:val="00752618"/>
    <w:rsid w:val="00752BEC"/>
    <w:rsid w:val="00760692"/>
    <w:rsid w:val="00760AE0"/>
    <w:rsid w:val="00762146"/>
    <w:rsid w:val="00763121"/>
    <w:rsid w:val="007708ED"/>
    <w:rsid w:val="007745C1"/>
    <w:rsid w:val="00785334"/>
    <w:rsid w:val="007878AC"/>
    <w:rsid w:val="00787BDC"/>
    <w:rsid w:val="00790D22"/>
    <w:rsid w:val="00794A04"/>
    <w:rsid w:val="00797585"/>
    <w:rsid w:val="007A57D3"/>
    <w:rsid w:val="007A5A1E"/>
    <w:rsid w:val="007A7737"/>
    <w:rsid w:val="007C1AEB"/>
    <w:rsid w:val="007C2A7C"/>
    <w:rsid w:val="007C3532"/>
    <w:rsid w:val="007C4329"/>
    <w:rsid w:val="007C510B"/>
    <w:rsid w:val="007C6D4D"/>
    <w:rsid w:val="007D51CB"/>
    <w:rsid w:val="007D666E"/>
    <w:rsid w:val="007D6C4A"/>
    <w:rsid w:val="007D6EBB"/>
    <w:rsid w:val="007F3AE4"/>
    <w:rsid w:val="007F742E"/>
    <w:rsid w:val="007F785F"/>
    <w:rsid w:val="00800161"/>
    <w:rsid w:val="008019A8"/>
    <w:rsid w:val="00805DA1"/>
    <w:rsid w:val="00806220"/>
    <w:rsid w:val="00807AE6"/>
    <w:rsid w:val="00810C61"/>
    <w:rsid w:val="008114A9"/>
    <w:rsid w:val="008117A8"/>
    <w:rsid w:val="00821457"/>
    <w:rsid w:val="0082468B"/>
    <w:rsid w:val="008248D6"/>
    <w:rsid w:val="008263BA"/>
    <w:rsid w:val="008269E1"/>
    <w:rsid w:val="00827D85"/>
    <w:rsid w:val="00833125"/>
    <w:rsid w:val="0083753B"/>
    <w:rsid w:val="00837A2B"/>
    <w:rsid w:val="00837BB0"/>
    <w:rsid w:val="00841076"/>
    <w:rsid w:val="00842DFE"/>
    <w:rsid w:val="0084726C"/>
    <w:rsid w:val="0085027B"/>
    <w:rsid w:val="008509DB"/>
    <w:rsid w:val="00852816"/>
    <w:rsid w:val="00852CFE"/>
    <w:rsid w:val="008530D4"/>
    <w:rsid w:val="008539A5"/>
    <w:rsid w:val="00853D1E"/>
    <w:rsid w:val="00855D79"/>
    <w:rsid w:val="008571C6"/>
    <w:rsid w:val="0086066C"/>
    <w:rsid w:val="008630A3"/>
    <w:rsid w:val="00863EBB"/>
    <w:rsid w:val="00864B60"/>
    <w:rsid w:val="00874AC8"/>
    <w:rsid w:val="008839FE"/>
    <w:rsid w:val="00884979"/>
    <w:rsid w:val="008865E1"/>
    <w:rsid w:val="00891596"/>
    <w:rsid w:val="00891E8B"/>
    <w:rsid w:val="00892F63"/>
    <w:rsid w:val="008A0860"/>
    <w:rsid w:val="008A3431"/>
    <w:rsid w:val="008A3E12"/>
    <w:rsid w:val="008A50CF"/>
    <w:rsid w:val="008A6587"/>
    <w:rsid w:val="008B102D"/>
    <w:rsid w:val="008B414F"/>
    <w:rsid w:val="008B4C38"/>
    <w:rsid w:val="008B5B3C"/>
    <w:rsid w:val="008B764B"/>
    <w:rsid w:val="008B7A18"/>
    <w:rsid w:val="008C1035"/>
    <w:rsid w:val="008C134F"/>
    <w:rsid w:val="008C2068"/>
    <w:rsid w:val="008C2DCA"/>
    <w:rsid w:val="008C364A"/>
    <w:rsid w:val="008D08E2"/>
    <w:rsid w:val="008E1A35"/>
    <w:rsid w:val="008E4EEF"/>
    <w:rsid w:val="008E54AE"/>
    <w:rsid w:val="008E5926"/>
    <w:rsid w:val="008E6F54"/>
    <w:rsid w:val="008E7078"/>
    <w:rsid w:val="008E7F77"/>
    <w:rsid w:val="008F1675"/>
    <w:rsid w:val="008F5699"/>
    <w:rsid w:val="008F6197"/>
    <w:rsid w:val="008F6401"/>
    <w:rsid w:val="00903170"/>
    <w:rsid w:val="00910761"/>
    <w:rsid w:val="009111CA"/>
    <w:rsid w:val="009151FC"/>
    <w:rsid w:val="00915633"/>
    <w:rsid w:val="00915C5F"/>
    <w:rsid w:val="00916E26"/>
    <w:rsid w:val="00917126"/>
    <w:rsid w:val="00922ECF"/>
    <w:rsid w:val="009233CB"/>
    <w:rsid w:val="009236C8"/>
    <w:rsid w:val="009241E3"/>
    <w:rsid w:val="00925C1A"/>
    <w:rsid w:val="009319DA"/>
    <w:rsid w:val="00931EAC"/>
    <w:rsid w:val="00933813"/>
    <w:rsid w:val="00941713"/>
    <w:rsid w:val="00944C61"/>
    <w:rsid w:val="00946ACF"/>
    <w:rsid w:val="00946C50"/>
    <w:rsid w:val="00957472"/>
    <w:rsid w:val="009611D0"/>
    <w:rsid w:val="00964FAC"/>
    <w:rsid w:val="009714F1"/>
    <w:rsid w:val="00980B59"/>
    <w:rsid w:val="009838CF"/>
    <w:rsid w:val="00984BFB"/>
    <w:rsid w:val="00985F90"/>
    <w:rsid w:val="00986EA6"/>
    <w:rsid w:val="00990C88"/>
    <w:rsid w:val="00991361"/>
    <w:rsid w:val="00993B5A"/>
    <w:rsid w:val="00994EE1"/>
    <w:rsid w:val="009A4585"/>
    <w:rsid w:val="009A5580"/>
    <w:rsid w:val="009A654A"/>
    <w:rsid w:val="009B3240"/>
    <w:rsid w:val="009B3C96"/>
    <w:rsid w:val="009B5873"/>
    <w:rsid w:val="009B5ED1"/>
    <w:rsid w:val="009C228D"/>
    <w:rsid w:val="009C382B"/>
    <w:rsid w:val="009C468F"/>
    <w:rsid w:val="009C55E1"/>
    <w:rsid w:val="009D074E"/>
    <w:rsid w:val="009D532A"/>
    <w:rsid w:val="009E11E9"/>
    <w:rsid w:val="009E2CB2"/>
    <w:rsid w:val="009F12FF"/>
    <w:rsid w:val="009F26BC"/>
    <w:rsid w:val="009F3592"/>
    <w:rsid w:val="009F3E07"/>
    <w:rsid w:val="009F7EE0"/>
    <w:rsid w:val="00A00978"/>
    <w:rsid w:val="00A056B7"/>
    <w:rsid w:val="00A064E5"/>
    <w:rsid w:val="00A07928"/>
    <w:rsid w:val="00A10777"/>
    <w:rsid w:val="00A10805"/>
    <w:rsid w:val="00A10B19"/>
    <w:rsid w:val="00A10CA6"/>
    <w:rsid w:val="00A1329D"/>
    <w:rsid w:val="00A15E36"/>
    <w:rsid w:val="00A26742"/>
    <w:rsid w:val="00A272A0"/>
    <w:rsid w:val="00A30F68"/>
    <w:rsid w:val="00A3173B"/>
    <w:rsid w:val="00A31DFB"/>
    <w:rsid w:val="00A33718"/>
    <w:rsid w:val="00A34011"/>
    <w:rsid w:val="00A36C72"/>
    <w:rsid w:val="00A36DC2"/>
    <w:rsid w:val="00A376DC"/>
    <w:rsid w:val="00A37C64"/>
    <w:rsid w:val="00A37FCC"/>
    <w:rsid w:val="00A40464"/>
    <w:rsid w:val="00A41461"/>
    <w:rsid w:val="00A43BDC"/>
    <w:rsid w:val="00A44F5A"/>
    <w:rsid w:val="00A50A90"/>
    <w:rsid w:val="00A517CE"/>
    <w:rsid w:val="00A5308F"/>
    <w:rsid w:val="00A55F11"/>
    <w:rsid w:val="00A567A4"/>
    <w:rsid w:val="00A6180D"/>
    <w:rsid w:val="00A62817"/>
    <w:rsid w:val="00A6329A"/>
    <w:rsid w:val="00A639FA"/>
    <w:rsid w:val="00A66DB8"/>
    <w:rsid w:val="00A74DF7"/>
    <w:rsid w:val="00A76C6D"/>
    <w:rsid w:val="00A777C7"/>
    <w:rsid w:val="00A80DF8"/>
    <w:rsid w:val="00A81F34"/>
    <w:rsid w:val="00A905C3"/>
    <w:rsid w:val="00A9163D"/>
    <w:rsid w:val="00A9176A"/>
    <w:rsid w:val="00A9543A"/>
    <w:rsid w:val="00A95E06"/>
    <w:rsid w:val="00A96F5C"/>
    <w:rsid w:val="00AA57BE"/>
    <w:rsid w:val="00AA68E8"/>
    <w:rsid w:val="00AB1228"/>
    <w:rsid w:val="00AB199D"/>
    <w:rsid w:val="00AB2194"/>
    <w:rsid w:val="00AB2410"/>
    <w:rsid w:val="00AB64BD"/>
    <w:rsid w:val="00AC40CB"/>
    <w:rsid w:val="00AC785D"/>
    <w:rsid w:val="00AD1420"/>
    <w:rsid w:val="00AD2884"/>
    <w:rsid w:val="00AD3CED"/>
    <w:rsid w:val="00AD7850"/>
    <w:rsid w:val="00AE4F36"/>
    <w:rsid w:val="00AE6CA9"/>
    <w:rsid w:val="00AF4B8A"/>
    <w:rsid w:val="00AF5FFF"/>
    <w:rsid w:val="00AF7433"/>
    <w:rsid w:val="00B00C1D"/>
    <w:rsid w:val="00B05962"/>
    <w:rsid w:val="00B10BF5"/>
    <w:rsid w:val="00B11BD0"/>
    <w:rsid w:val="00B14655"/>
    <w:rsid w:val="00B16BDD"/>
    <w:rsid w:val="00B21872"/>
    <w:rsid w:val="00B2374D"/>
    <w:rsid w:val="00B24683"/>
    <w:rsid w:val="00B24F8B"/>
    <w:rsid w:val="00B27209"/>
    <w:rsid w:val="00B32289"/>
    <w:rsid w:val="00B3447B"/>
    <w:rsid w:val="00B37D9B"/>
    <w:rsid w:val="00B40BD7"/>
    <w:rsid w:val="00B415EC"/>
    <w:rsid w:val="00B435BE"/>
    <w:rsid w:val="00B47617"/>
    <w:rsid w:val="00B53606"/>
    <w:rsid w:val="00B5574F"/>
    <w:rsid w:val="00B56363"/>
    <w:rsid w:val="00B60AAA"/>
    <w:rsid w:val="00B62B69"/>
    <w:rsid w:val="00B636EA"/>
    <w:rsid w:val="00B677B6"/>
    <w:rsid w:val="00B67D1E"/>
    <w:rsid w:val="00B72771"/>
    <w:rsid w:val="00B736EA"/>
    <w:rsid w:val="00B750BA"/>
    <w:rsid w:val="00B76AF6"/>
    <w:rsid w:val="00B83763"/>
    <w:rsid w:val="00B84B5E"/>
    <w:rsid w:val="00B866CF"/>
    <w:rsid w:val="00B90A4D"/>
    <w:rsid w:val="00B9280D"/>
    <w:rsid w:val="00B94FB8"/>
    <w:rsid w:val="00B96234"/>
    <w:rsid w:val="00BA00F6"/>
    <w:rsid w:val="00BA0ED0"/>
    <w:rsid w:val="00BA185F"/>
    <w:rsid w:val="00BA4863"/>
    <w:rsid w:val="00BB0C96"/>
    <w:rsid w:val="00BB0FA4"/>
    <w:rsid w:val="00BB398A"/>
    <w:rsid w:val="00BC02B4"/>
    <w:rsid w:val="00BC24CB"/>
    <w:rsid w:val="00BC56FA"/>
    <w:rsid w:val="00BD0D69"/>
    <w:rsid w:val="00BD2DE1"/>
    <w:rsid w:val="00BD56B9"/>
    <w:rsid w:val="00BE02AC"/>
    <w:rsid w:val="00BE50AC"/>
    <w:rsid w:val="00BE6DAC"/>
    <w:rsid w:val="00BE7BF2"/>
    <w:rsid w:val="00BF0619"/>
    <w:rsid w:val="00BF1098"/>
    <w:rsid w:val="00BF1ABB"/>
    <w:rsid w:val="00BF2B14"/>
    <w:rsid w:val="00BF2F97"/>
    <w:rsid w:val="00BF3D0C"/>
    <w:rsid w:val="00BF3F16"/>
    <w:rsid w:val="00BF5594"/>
    <w:rsid w:val="00BF7A56"/>
    <w:rsid w:val="00C0257C"/>
    <w:rsid w:val="00C144F7"/>
    <w:rsid w:val="00C21C9C"/>
    <w:rsid w:val="00C25F1B"/>
    <w:rsid w:val="00C2662E"/>
    <w:rsid w:val="00C321E8"/>
    <w:rsid w:val="00C32C15"/>
    <w:rsid w:val="00C32D1A"/>
    <w:rsid w:val="00C3387D"/>
    <w:rsid w:val="00C34D95"/>
    <w:rsid w:val="00C37671"/>
    <w:rsid w:val="00C40F49"/>
    <w:rsid w:val="00C43721"/>
    <w:rsid w:val="00C46FE3"/>
    <w:rsid w:val="00C47344"/>
    <w:rsid w:val="00C47830"/>
    <w:rsid w:val="00C5015F"/>
    <w:rsid w:val="00C50DD9"/>
    <w:rsid w:val="00C57820"/>
    <w:rsid w:val="00C602EB"/>
    <w:rsid w:val="00C61566"/>
    <w:rsid w:val="00C629D0"/>
    <w:rsid w:val="00C656FB"/>
    <w:rsid w:val="00C66D6C"/>
    <w:rsid w:val="00C71AA5"/>
    <w:rsid w:val="00C76CF5"/>
    <w:rsid w:val="00C80AFD"/>
    <w:rsid w:val="00C82263"/>
    <w:rsid w:val="00C83120"/>
    <w:rsid w:val="00C84428"/>
    <w:rsid w:val="00C8477D"/>
    <w:rsid w:val="00C87F59"/>
    <w:rsid w:val="00C909D3"/>
    <w:rsid w:val="00C918F4"/>
    <w:rsid w:val="00C935EA"/>
    <w:rsid w:val="00CA31C4"/>
    <w:rsid w:val="00CA5F29"/>
    <w:rsid w:val="00CB3D89"/>
    <w:rsid w:val="00CB42D7"/>
    <w:rsid w:val="00CB42DB"/>
    <w:rsid w:val="00CB464A"/>
    <w:rsid w:val="00CB7044"/>
    <w:rsid w:val="00CC27E6"/>
    <w:rsid w:val="00CD135A"/>
    <w:rsid w:val="00CD27F7"/>
    <w:rsid w:val="00CD392F"/>
    <w:rsid w:val="00CD4B4D"/>
    <w:rsid w:val="00CD5237"/>
    <w:rsid w:val="00CD7CF0"/>
    <w:rsid w:val="00CE05E4"/>
    <w:rsid w:val="00CE5F36"/>
    <w:rsid w:val="00CE7B41"/>
    <w:rsid w:val="00CF00ED"/>
    <w:rsid w:val="00CF09E5"/>
    <w:rsid w:val="00CF28F3"/>
    <w:rsid w:val="00CF6A17"/>
    <w:rsid w:val="00CF7240"/>
    <w:rsid w:val="00D05176"/>
    <w:rsid w:val="00D10179"/>
    <w:rsid w:val="00D10792"/>
    <w:rsid w:val="00D14821"/>
    <w:rsid w:val="00D15313"/>
    <w:rsid w:val="00D155FD"/>
    <w:rsid w:val="00D16056"/>
    <w:rsid w:val="00D17196"/>
    <w:rsid w:val="00D21D7F"/>
    <w:rsid w:val="00D24084"/>
    <w:rsid w:val="00D2569D"/>
    <w:rsid w:val="00D26049"/>
    <w:rsid w:val="00D33442"/>
    <w:rsid w:val="00D372FD"/>
    <w:rsid w:val="00D51645"/>
    <w:rsid w:val="00D51E90"/>
    <w:rsid w:val="00D52035"/>
    <w:rsid w:val="00D539C4"/>
    <w:rsid w:val="00D542E5"/>
    <w:rsid w:val="00D62D0C"/>
    <w:rsid w:val="00D6430B"/>
    <w:rsid w:val="00D650CF"/>
    <w:rsid w:val="00D6766B"/>
    <w:rsid w:val="00D67742"/>
    <w:rsid w:val="00D7395C"/>
    <w:rsid w:val="00D757F4"/>
    <w:rsid w:val="00D7631A"/>
    <w:rsid w:val="00D819C4"/>
    <w:rsid w:val="00D83023"/>
    <w:rsid w:val="00D862C9"/>
    <w:rsid w:val="00D86351"/>
    <w:rsid w:val="00D926E1"/>
    <w:rsid w:val="00D94B72"/>
    <w:rsid w:val="00DA03FE"/>
    <w:rsid w:val="00DA48DF"/>
    <w:rsid w:val="00DA5883"/>
    <w:rsid w:val="00DB1650"/>
    <w:rsid w:val="00DB24A6"/>
    <w:rsid w:val="00DB262E"/>
    <w:rsid w:val="00DB2837"/>
    <w:rsid w:val="00DB4A65"/>
    <w:rsid w:val="00DB55F4"/>
    <w:rsid w:val="00DB63A0"/>
    <w:rsid w:val="00DB7312"/>
    <w:rsid w:val="00DC09A1"/>
    <w:rsid w:val="00DC0C2E"/>
    <w:rsid w:val="00DC31A4"/>
    <w:rsid w:val="00DC33A7"/>
    <w:rsid w:val="00DC55EC"/>
    <w:rsid w:val="00DC6F4B"/>
    <w:rsid w:val="00DD2B36"/>
    <w:rsid w:val="00DD2C10"/>
    <w:rsid w:val="00DD3E0B"/>
    <w:rsid w:val="00DD4DE1"/>
    <w:rsid w:val="00DD6152"/>
    <w:rsid w:val="00DD670E"/>
    <w:rsid w:val="00DD7D71"/>
    <w:rsid w:val="00DE0A9C"/>
    <w:rsid w:val="00DE2006"/>
    <w:rsid w:val="00DE3E8C"/>
    <w:rsid w:val="00DE7FB5"/>
    <w:rsid w:val="00DF4A8A"/>
    <w:rsid w:val="00DF5E15"/>
    <w:rsid w:val="00DF7A55"/>
    <w:rsid w:val="00E00279"/>
    <w:rsid w:val="00E00586"/>
    <w:rsid w:val="00E10B80"/>
    <w:rsid w:val="00E12312"/>
    <w:rsid w:val="00E13D62"/>
    <w:rsid w:val="00E143AF"/>
    <w:rsid w:val="00E14A22"/>
    <w:rsid w:val="00E22441"/>
    <w:rsid w:val="00E23313"/>
    <w:rsid w:val="00E333F8"/>
    <w:rsid w:val="00E345C1"/>
    <w:rsid w:val="00E35553"/>
    <w:rsid w:val="00E43C50"/>
    <w:rsid w:val="00E53238"/>
    <w:rsid w:val="00E572B8"/>
    <w:rsid w:val="00E57F88"/>
    <w:rsid w:val="00E71CDC"/>
    <w:rsid w:val="00E73F89"/>
    <w:rsid w:val="00E775E5"/>
    <w:rsid w:val="00E8255C"/>
    <w:rsid w:val="00E87DF7"/>
    <w:rsid w:val="00E903F5"/>
    <w:rsid w:val="00E9047D"/>
    <w:rsid w:val="00E92E53"/>
    <w:rsid w:val="00E93B48"/>
    <w:rsid w:val="00E95049"/>
    <w:rsid w:val="00E959E0"/>
    <w:rsid w:val="00E9681C"/>
    <w:rsid w:val="00E977D1"/>
    <w:rsid w:val="00E97C57"/>
    <w:rsid w:val="00EA76AF"/>
    <w:rsid w:val="00EB0359"/>
    <w:rsid w:val="00EB3CE5"/>
    <w:rsid w:val="00EB47DE"/>
    <w:rsid w:val="00EB5117"/>
    <w:rsid w:val="00EB5242"/>
    <w:rsid w:val="00EB7383"/>
    <w:rsid w:val="00EB7BF1"/>
    <w:rsid w:val="00EC0966"/>
    <w:rsid w:val="00EC11FC"/>
    <w:rsid w:val="00EC43B0"/>
    <w:rsid w:val="00EC4BA7"/>
    <w:rsid w:val="00EC7972"/>
    <w:rsid w:val="00ED07BE"/>
    <w:rsid w:val="00ED17A0"/>
    <w:rsid w:val="00EE0FF4"/>
    <w:rsid w:val="00EE2715"/>
    <w:rsid w:val="00EE68CB"/>
    <w:rsid w:val="00EE69E4"/>
    <w:rsid w:val="00EE72B5"/>
    <w:rsid w:val="00EE7BC6"/>
    <w:rsid w:val="00EF57AC"/>
    <w:rsid w:val="00F051E2"/>
    <w:rsid w:val="00F05228"/>
    <w:rsid w:val="00F06751"/>
    <w:rsid w:val="00F07056"/>
    <w:rsid w:val="00F07829"/>
    <w:rsid w:val="00F104D8"/>
    <w:rsid w:val="00F12090"/>
    <w:rsid w:val="00F1651F"/>
    <w:rsid w:val="00F1747A"/>
    <w:rsid w:val="00F21A35"/>
    <w:rsid w:val="00F231F4"/>
    <w:rsid w:val="00F23879"/>
    <w:rsid w:val="00F23BB9"/>
    <w:rsid w:val="00F2711C"/>
    <w:rsid w:val="00F30A88"/>
    <w:rsid w:val="00F33D54"/>
    <w:rsid w:val="00F42740"/>
    <w:rsid w:val="00F42C02"/>
    <w:rsid w:val="00F4412E"/>
    <w:rsid w:val="00F5013E"/>
    <w:rsid w:val="00F5047B"/>
    <w:rsid w:val="00F509F6"/>
    <w:rsid w:val="00F51A34"/>
    <w:rsid w:val="00F60652"/>
    <w:rsid w:val="00F65B01"/>
    <w:rsid w:val="00F744F1"/>
    <w:rsid w:val="00F77C09"/>
    <w:rsid w:val="00F80C75"/>
    <w:rsid w:val="00F830AB"/>
    <w:rsid w:val="00F85E37"/>
    <w:rsid w:val="00F87C5D"/>
    <w:rsid w:val="00F93734"/>
    <w:rsid w:val="00F94CDD"/>
    <w:rsid w:val="00F95069"/>
    <w:rsid w:val="00F96CE3"/>
    <w:rsid w:val="00FA0AA5"/>
    <w:rsid w:val="00FA10C1"/>
    <w:rsid w:val="00FA450E"/>
    <w:rsid w:val="00FA697C"/>
    <w:rsid w:val="00FA7C4F"/>
    <w:rsid w:val="00FB2455"/>
    <w:rsid w:val="00FB260B"/>
    <w:rsid w:val="00FB2757"/>
    <w:rsid w:val="00FB6143"/>
    <w:rsid w:val="00FB7F68"/>
    <w:rsid w:val="00FC2EF5"/>
    <w:rsid w:val="00FC3106"/>
    <w:rsid w:val="00FC41F4"/>
    <w:rsid w:val="00FC73FF"/>
    <w:rsid w:val="00FD1F0A"/>
    <w:rsid w:val="00FD22FB"/>
    <w:rsid w:val="00FD4A4B"/>
    <w:rsid w:val="00FE1CFE"/>
    <w:rsid w:val="00FF23AE"/>
    <w:rsid w:val="00FF412B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2CDEB"/>
  <w15:chartTrackingRefBased/>
  <w15:docId w15:val="{5862A22B-1904-4ABA-98B2-27835E7F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4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qFormat/>
    <w:rsid w:val="00C144F7"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44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144F7"/>
    <w:pPr>
      <w:ind w:left="105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44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C144F7"/>
    <w:pPr>
      <w:ind w:left="826" w:right="119" w:hanging="360"/>
    </w:pPr>
  </w:style>
  <w:style w:type="paragraph" w:styleId="NoSpacing">
    <w:name w:val="No Spacing"/>
    <w:uiPriority w:val="1"/>
    <w:qFormat/>
    <w:rsid w:val="00E00586"/>
    <w:pPr>
      <w:spacing w:after="0" w:line="240" w:lineRule="auto"/>
    </w:pPr>
    <w:rPr>
      <w:rFonts w:eastAsiaTheme="minorEastAsia"/>
      <w:lang w:val="sr-Latn-RS" w:eastAsia="sr-Latn-RS"/>
    </w:rPr>
  </w:style>
  <w:style w:type="paragraph" w:customStyle="1" w:styleId="Normal1">
    <w:name w:val="Normal1"/>
    <w:basedOn w:val="Normal"/>
    <w:rsid w:val="00B636EA"/>
    <w:pPr>
      <w:widowControl/>
      <w:suppressAutoHyphens w:val="0"/>
      <w:spacing w:before="100" w:beforeAutospacing="1" w:after="100" w:afterAutospacing="1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D2B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B3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D2B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B3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5616C-1565-45B5-9864-325ECE79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2473</Words>
  <Characters>14097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kikisuluburic@gmail.com</cp:lastModifiedBy>
  <cp:revision>2</cp:revision>
  <cp:lastPrinted>2023-02-03T13:37:00Z</cp:lastPrinted>
  <dcterms:created xsi:type="dcterms:W3CDTF">2025-11-20T16:05:00Z</dcterms:created>
  <dcterms:modified xsi:type="dcterms:W3CDTF">2025-11-20T16:05:00Z</dcterms:modified>
</cp:coreProperties>
</file>